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08BE4" w14:textId="7F26A544" w:rsidR="00D77D7A" w:rsidRPr="00780CA6" w:rsidRDefault="00D519EF" w:rsidP="00503D46">
      <w:pPr>
        <w:spacing w:line="360" w:lineRule="auto"/>
        <w:jc w:val="center"/>
        <w:outlineLvl w:val="0"/>
        <w:rPr>
          <w:rFonts w:ascii="Times New Roman" w:eastAsia="黑体" w:hAnsi="Times New Roman"/>
          <w:sz w:val="32"/>
          <w:szCs w:val="32"/>
        </w:rPr>
      </w:pPr>
      <w:bookmarkStart w:id="0" w:name="_Toc123046672"/>
      <w:r>
        <w:rPr>
          <w:rFonts w:ascii="Times New Roman" w:eastAsia="黑体" w:hAnsi="Times New Roman"/>
          <w:sz w:val="32"/>
          <w:szCs w:val="32"/>
        </w:rPr>
        <w:t>枭龙云</w:t>
      </w: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年深圳职场</w:t>
      </w:r>
      <w:r w:rsidR="00A8402D" w:rsidRPr="00780CA6">
        <w:rPr>
          <w:rFonts w:ascii="Times New Roman" w:eastAsia="黑体" w:hAnsi="Times New Roman"/>
          <w:sz w:val="32"/>
          <w:szCs w:val="32"/>
        </w:rPr>
        <w:t>装修工程</w:t>
      </w:r>
      <w:r w:rsidR="00D77D7A" w:rsidRPr="00780CA6">
        <w:rPr>
          <w:rFonts w:ascii="Times New Roman" w:eastAsia="黑体" w:hAnsi="Times New Roman"/>
          <w:sz w:val="32"/>
          <w:szCs w:val="32"/>
        </w:rPr>
        <w:t>招标公告</w:t>
      </w:r>
      <w:bookmarkEnd w:id="0"/>
    </w:p>
    <w:p w14:paraId="5EC78C5C" w14:textId="6124147C" w:rsidR="00016682" w:rsidRPr="00780CA6" w:rsidRDefault="00016682" w:rsidP="00016682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Cs w:val="21"/>
        </w:rPr>
      </w:pPr>
      <w:bookmarkStart w:id="1" w:name="_Toc350282086"/>
      <w:bookmarkStart w:id="2" w:name="_Toc350282087"/>
      <w:bookmarkStart w:id="3" w:name="_Toc350282088"/>
      <w:bookmarkStart w:id="4" w:name="_Toc110515439"/>
      <w:bookmarkEnd w:id="1"/>
      <w:bookmarkEnd w:id="2"/>
      <w:bookmarkEnd w:id="3"/>
      <w:r w:rsidRPr="00780CA6">
        <w:rPr>
          <w:rFonts w:ascii="Times New Roman" w:hAnsi="Times New Roman"/>
          <w:b/>
          <w:szCs w:val="21"/>
        </w:rPr>
        <w:t>（招标编号：招字【</w:t>
      </w:r>
      <w:r w:rsidRPr="00780CA6">
        <w:rPr>
          <w:rFonts w:ascii="Times New Roman" w:hAnsi="Times New Roman"/>
          <w:b/>
          <w:szCs w:val="21"/>
        </w:rPr>
        <w:t>202</w:t>
      </w:r>
      <w:r w:rsidR="00614906" w:rsidRPr="00780CA6">
        <w:rPr>
          <w:rFonts w:ascii="Times New Roman" w:hAnsi="Times New Roman"/>
          <w:b/>
          <w:szCs w:val="21"/>
        </w:rPr>
        <w:t>5</w:t>
      </w:r>
      <w:r w:rsidRPr="00780CA6">
        <w:rPr>
          <w:rFonts w:ascii="Times New Roman" w:hAnsi="Times New Roman"/>
          <w:b/>
          <w:szCs w:val="21"/>
        </w:rPr>
        <w:t>】【</w:t>
      </w:r>
      <w:r w:rsidRPr="00780CA6">
        <w:rPr>
          <w:rFonts w:ascii="Times New Roman" w:hAnsi="Times New Roman"/>
          <w:b/>
          <w:szCs w:val="21"/>
        </w:rPr>
        <w:t>XZ-</w:t>
      </w:r>
      <w:r w:rsidR="00D519EF">
        <w:rPr>
          <w:rFonts w:ascii="Times New Roman" w:hAnsi="Times New Roman"/>
          <w:b/>
          <w:szCs w:val="21"/>
        </w:rPr>
        <w:t>044</w:t>
      </w:r>
      <w:r w:rsidRPr="00780CA6">
        <w:rPr>
          <w:rFonts w:ascii="Times New Roman" w:hAnsi="Times New Roman"/>
          <w:b/>
          <w:szCs w:val="21"/>
        </w:rPr>
        <w:t>】号）</w:t>
      </w:r>
    </w:p>
    <w:p w14:paraId="0CF19547" w14:textId="017A6E0C" w:rsidR="00614906" w:rsidRPr="00780CA6" w:rsidRDefault="00614906" w:rsidP="00614906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bookmarkStart w:id="5" w:name="_Toc110515435"/>
      <w:bookmarkStart w:id="6" w:name="_Toc110515436"/>
      <w:r w:rsidRPr="00780CA6">
        <w:rPr>
          <w:rFonts w:ascii="Times New Roman" w:hAnsi="Times New Roman"/>
          <w:szCs w:val="21"/>
        </w:rPr>
        <w:t>根据本公司业务发展及管理需要，本公司（招标人）对【</w:t>
      </w:r>
      <w:r w:rsidR="00D519EF">
        <w:rPr>
          <w:rFonts w:ascii="Times New Roman" w:hAnsi="Times New Roman"/>
          <w:szCs w:val="21"/>
        </w:rPr>
        <w:t>枭龙云</w:t>
      </w:r>
      <w:r w:rsidR="00D519EF">
        <w:rPr>
          <w:rFonts w:ascii="Times New Roman" w:hAnsi="Times New Roman"/>
          <w:szCs w:val="21"/>
        </w:rPr>
        <w:t>2025</w:t>
      </w:r>
      <w:r w:rsidR="00D519EF">
        <w:rPr>
          <w:rFonts w:ascii="Times New Roman" w:hAnsi="Times New Roman"/>
          <w:szCs w:val="21"/>
        </w:rPr>
        <w:t>年深圳职场</w:t>
      </w:r>
      <w:r w:rsidR="00A8402D" w:rsidRPr="00780CA6">
        <w:rPr>
          <w:rFonts w:ascii="Times New Roman" w:hAnsi="Times New Roman"/>
          <w:szCs w:val="21"/>
        </w:rPr>
        <w:t>装修工程</w:t>
      </w:r>
      <w:r w:rsidRPr="00780CA6">
        <w:rPr>
          <w:rFonts w:ascii="Times New Roman" w:hAnsi="Times New Roman"/>
          <w:szCs w:val="21"/>
        </w:rPr>
        <w:t>】（本项目）进行采购招标。现采用公开招标的方式邀请合格的投标人参加本项目投标。</w:t>
      </w:r>
    </w:p>
    <w:p w14:paraId="2AF88BD4" w14:textId="77777777" w:rsidR="00614906" w:rsidRPr="00780CA6" w:rsidRDefault="00614906" w:rsidP="00614906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bookmarkStart w:id="7" w:name="_Toc110515432"/>
      <w:r w:rsidRPr="00780CA6">
        <w:rPr>
          <w:rFonts w:ascii="Times New Roman" w:hAnsi="Times New Roman"/>
          <w:b/>
          <w:szCs w:val="21"/>
        </w:rPr>
        <w:t>一、项目名称及编号</w:t>
      </w:r>
      <w:bookmarkEnd w:id="7"/>
    </w:p>
    <w:p w14:paraId="1C1915FB" w14:textId="360B941F" w:rsidR="00614906" w:rsidRPr="00780CA6" w:rsidRDefault="00614906" w:rsidP="00614906">
      <w:pPr>
        <w:adjustRightInd w:val="0"/>
        <w:snapToGrid w:val="0"/>
        <w:spacing w:line="360" w:lineRule="auto"/>
        <w:rPr>
          <w:rFonts w:ascii="Times New Roman" w:hAnsi="Times New Roman"/>
          <w:szCs w:val="21"/>
          <w:u w:val="single"/>
        </w:rPr>
      </w:pPr>
      <w:r w:rsidRPr="00780CA6">
        <w:rPr>
          <w:rFonts w:ascii="Times New Roman" w:hAnsi="Times New Roman"/>
          <w:b/>
          <w:szCs w:val="21"/>
        </w:rPr>
        <w:t>1.1</w:t>
      </w:r>
      <w:r w:rsidRPr="00780CA6">
        <w:rPr>
          <w:rFonts w:ascii="Times New Roman" w:hAnsi="Times New Roman"/>
          <w:b/>
          <w:szCs w:val="21"/>
        </w:rPr>
        <w:t>项目名称：</w:t>
      </w:r>
      <w:r w:rsidRPr="00780CA6">
        <w:rPr>
          <w:rFonts w:ascii="Times New Roman" w:hAnsi="Times New Roman"/>
          <w:szCs w:val="21"/>
        </w:rPr>
        <w:t>【</w:t>
      </w:r>
      <w:r w:rsidR="00D519EF">
        <w:rPr>
          <w:rFonts w:ascii="Times New Roman" w:hAnsi="Times New Roman"/>
          <w:szCs w:val="21"/>
        </w:rPr>
        <w:t>枭龙云</w:t>
      </w:r>
      <w:r w:rsidR="00D519EF">
        <w:rPr>
          <w:rFonts w:ascii="Times New Roman" w:hAnsi="Times New Roman"/>
          <w:szCs w:val="21"/>
        </w:rPr>
        <w:t>2025</w:t>
      </w:r>
      <w:r w:rsidR="00D519EF">
        <w:rPr>
          <w:rFonts w:ascii="Times New Roman" w:hAnsi="Times New Roman"/>
          <w:szCs w:val="21"/>
        </w:rPr>
        <w:t>年深圳职场</w:t>
      </w:r>
      <w:r w:rsidR="00A8402D" w:rsidRPr="00780CA6">
        <w:rPr>
          <w:rFonts w:ascii="Times New Roman" w:hAnsi="Times New Roman"/>
          <w:szCs w:val="21"/>
        </w:rPr>
        <w:t>装修工程</w:t>
      </w:r>
      <w:r w:rsidRPr="00780CA6">
        <w:rPr>
          <w:rFonts w:ascii="Times New Roman" w:hAnsi="Times New Roman"/>
          <w:szCs w:val="21"/>
        </w:rPr>
        <w:t>】</w:t>
      </w:r>
    </w:p>
    <w:p w14:paraId="096CFDD7" w14:textId="7455FC83" w:rsidR="00614906" w:rsidRPr="00780CA6" w:rsidRDefault="00614906" w:rsidP="00614906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b/>
          <w:szCs w:val="21"/>
        </w:rPr>
        <w:t>1.2</w:t>
      </w:r>
      <w:r w:rsidRPr="00780CA6">
        <w:rPr>
          <w:rFonts w:ascii="Times New Roman" w:hAnsi="Times New Roman"/>
          <w:b/>
          <w:szCs w:val="21"/>
        </w:rPr>
        <w:t>项目编号：</w:t>
      </w:r>
      <w:r w:rsidRPr="00780CA6">
        <w:rPr>
          <w:rFonts w:ascii="Times New Roman" w:hAnsi="Times New Roman"/>
          <w:szCs w:val="21"/>
        </w:rPr>
        <w:t>招字【</w:t>
      </w:r>
      <w:r w:rsidRPr="00780CA6">
        <w:rPr>
          <w:rFonts w:ascii="Times New Roman" w:hAnsi="Times New Roman"/>
          <w:szCs w:val="21"/>
        </w:rPr>
        <w:t>2025</w:t>
      </w:r>
      <w:r w:rsidRPr="00780CA6">
        <w:rPr>
          <w:rFonts w:ascii="Times New Roman" w:hAnsi="Times New Roman"/>
          <w:szCs w:val="21"/>
        </w:rPr>
        <w:t>】【</w:t>
      </w:r>
      <w:r w:rsidRPr="00780CA6">
        <w:rPr>
          <w:rFonts w:ascii="Times New Roman" w:hAnsi="Times New Roman"/>
          <w:szCs w:val="21"/>
        </w:rPr>
        <w:t>XZ-</w:t>
      </w:r>
      <w:r w:rsidR="00D519EF">
        <w:rPr>
          <w:rFonts w:ascii="Times New Roman" w:hAnsi="Times New Roman"/>
          <w:szCs w:val="21"/>
        </w:rPr>
        <w:t>044</w:t>
      </w:r>
      <w:r w:rsidRPr="00780CA6">
        <w:rPr>
          <w:rFonts w:ascii="Times New Roman" w:hAnsi="Times New Roman"/>
          <w:szCs w:val="21"/>
        </w:rPr>
        <w:t>】号</w:t>
      </w:r>
    </w:p>
    <w:p w14:paraId="3552CD0D" w14:textId="77777777" w:rsidR="00614906" w:rsidRPr="00780CA6" w:rsidRDefault="00614906" w:rsidP="00614906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449146CC" w14:textId="77777777" w:rsidR="00614906" w:rsidRPr="00780CA6" w:rsidRDefault="00614906" w:rsidP="00614906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bookmarkStart w:id="8" w:name="_Toc110515433"/>
      <w:r w:rsidRPr="00780CA6">
        <w:rPr>
          <w:rFonts w:ascii="Times New Roman" w:hAnsi="Times New Roman"/>
          <w:b/>
          <w:szCs w:val="21"/>
        </w:rPr>
        <w:t>二、项目简介</w:t>
      </w:r>
      <w:bookmarkEnd w:id="8"/>
    </w:p>
    <w:p w14:paraId="1455E4DA" w14:textId="77777777" w:rsidR="00614906" w:rsidRPr="00780CA6" w:rsidRDefault="00614906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b/>
          <w:szCs w:val="21"/>
        </w:rPr>
        <w:t>2.1</w:t>
      </w:r>
      <w:r w:rsidRPr="00780CA6">
        <w:rPr>
          <w:rFonts w:ascii="Times New Roman" w:hAnsi="Times New Roman"/>
          <w:b/>
          <w:szCs w:val="21"/>
        </w:rPr>
        <w:t>采购内容</w:t>
      </w:r>
      <w:r w:rsidRPr="00780CA6">
        <w:rPr>
          <w:rFonts w:ascii="Times New Roman" w:hAnsi="Times New Roman"/>
          <w:szCs w:val="21"/>
        </w:rPr>
        <w:t>：（</w:t>
      </w:r>
      <w:r w:rsidRPr="00780CA6">
        <w:rPr>
          <w:rFonts w:ascii="Times New Roman" w:hAnsi="Times New Roman"/>
          <w:b/>
          <w:szCs w:val="21"/>
        </w:rPr>
        <w:t>请在适用处打</w:t>
      </w:r>
      <w:r w:rsidRPr="00780CA6">
        <w:rPr>
          <w:rFonts w:ascii="Times New Roman" w:hAnsi="Times New Roman"/>
          <w:b/>
          <w:szCs w:val="21"/>
        </w:rPr>
        <w:t>“√”</w:t>
      </w:r>
      <w:r w:rsidRPr="00780CA6">
        <w:rPr>
          <w:rFonts w:ascii="Times New Roman" w:hAnsi="Times New Roman"/>
          <w:b/>
          <w:szCs w:val="21"/>
        </w:rPr>
        <w:t>或填写</w:t>
      </w:r>
      <w:r w:rsidRPr="00780CA6">
        <w:rPr>
          <w:rFonts w:ascii="Times New Roman" w:hAnsi="Times New Roman"/>
          <w:b/>
          <w:szCs w:val="21"/>
        </w:rPr>
        <w:t>“■”</w:t>
      </w:r>
      <w:r w:rsidRPr="00780CA6">
        <w:rPr>
          <w:rFonts w:ascii="Times New Roman" w:hAnsi="Times New Roman"/>
          <w:szCs w:val="21"/>
        </w:rPr>
        <w:t>）</w:t>
      </w:r>
    </w:p>
    <w:p w14:paraId="3E394E2C" w14:textId="77777777" w:rsidR="00614906" w:rsidRPr="00780CA6" w:rsidRDefault="00614906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□</w:t>
      </w:r>
      <w:r w:rsidRPr="00780CA6">
        <w:rPr>
          <w:rFonts w:ascii="Times New Roman" w:hAnsi="Times New Roman"/>
          <w:szCs w:val="21"/>
        </w:rPr>
        <w:t>设备类：【</w:t>
      </w:r>
      <w:r w:rsidRPr="00780CA6">
        <w:rPr>
          <w:rFonts w:ascii="Times New Roman" w:hAnsi="Times New Roman"/>
          <w:szCs w:val="21"/>
        </w:rPr>
        <w:t>/</w:t>
      </w:r>
      <w:r w:rsidRPr="00780CA6">
        <w:rPr>
          <w:rFonts w:ascii="Times New Roman" w:hAnsi="Times New Roman"/>
          <w:szCs w:val="21"/>
        </w:rPr>
        <w:t>】台，具体参数详见具体要求详见招标文件【第三部分技术规范书】。</w:t>
      </w:r>
    </w:p>
    <w:p w14:paraId="6AD76238" w14:textId="77777777" w:rsidR="000A0394" w:rsidRDefault="00A8402D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000000"/>
          <w:sz w:val="20"/>
          <w:szCs w:val="20"/>
        </w:rPr>
      </w:pPr>
      <w:r w:rsidRPr="00780CA6">
        <w:rPr>
          <w:rFonts w:ascii="Times New Roman" w:hAnsi="Times New Roman"/>
          <w:b/>
          <w:szCs w:val="21"/>
        </w:rPr>
        <w:t>■</w:t>
      </w:r>
      <w:r w:rsidR="00614906" w:rsidRPr="00780CA6">
        <w:rPr>
          <w:rFonts w:ascii="Times New Roman" w:hAnsi="Times New Roman"/>
          <w:szCs w:val="21"/>
        </w:rPr>
        <w:t>工程类：【</w:t>
      </w:r>
      <w:r w:rsidRPr="00780CA6">
        <w:rPr>
          <w:rFonts w:ascii="Times New Roman" w:hAnsi="Times New Roman"/>
          <w:szCs w:val="21"/>
        </w:rPr>
        <w:t>装修工程】</w:t>
      </w:r>
      <w:r w:rsidR="00614906" w:rsidRPr="00780CA6">
        <w:rPr>
          <w:rFonts w:ascii="Times New Roman" w:hAnsi="Times New Roman"/>
          <w:szCs w:val="21"/>
        </w:rPr>
        <w:t>，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根据施工图纸及工程量清单进行装修施工。包含【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1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、装修部分：包含但不限定拆除、墙体、天花、墙面、地面、门窗、柜体施工等内容；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2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、强电部分：包含所有用电设施设备的综合布线、电箱制安、灯具开关插座等面板采购与安装等内容；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3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、弱电部分：包含网络、监控、门禁、无线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AP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等综合布线、机房等设施设备安装、桌面面板安装、系统制作等内容；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4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、暖通系统设备、管道、配电等制安，系统调试等内容；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5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、直饮机给排水管道、设备与系统测试等；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6</w:t>
      </w:r>
      <w:r w:rsidR="000D63E9" w:rsidRPr="00780CA6">
        <w:rPr>
          <w:rFonts w:ascii="Times New Roman" w:hAnsi="Times New Roman"/>
          <w:color w:val="000000"/>
          <w:sz w:val="20"/>
          <w:szCs w:val="20"/>
        </w:rPr>
        <w:t>、其他部分：开荒保洁等</w:t>
      </w:r>
      <w:r w:rsidR="002608A4" w:rsidRPr="00780CA6">
        <w:rPr>
          <w:rFonts w:ascii="Times New Roman" w:hAnsi="Times New Roman"/>
          <w:color w:val="000000"/>
          <w:sz w:val="20"/>
          <w:szCs w:val="20"/>
        </w:rPr>
        <w:t>。</w:t>
      </w:r>
    </w:p>
    <w:p w14:paraId="3778B2B2" w14:textId="42ECCD0A" w:rsidR="00614906" w:rsidRPr="00780CA6" w:rsidRDefault="000A0394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项目位置：</w:t>
      </w:r>
      <w:r w:rsidRPr="000A0394">
        <w:rPr>
          <w:rFonts w:ascii="Times New Roman" w:hAnsi="Times New Roman"/>
          <w:szCs w:val="21"/>
        </w:rPr>
        <w:t>深圳市福田区新洲路与莲花路交叉处文博大厦</w:t>
      </w:r>
      <w:r w:rsidRPr="000A0394">
        <w:rPr>
          <w:rFonts w:ascii="Times New Roman" w:hAnsi="Times New Roman"/>
          <w:szCs w:val="21"/>
        </w:rPr>
        <w:t>1904</w:t>
      </w:r>
      <w:r w:rsidRPr="000A0394">
        <w:rPr>
          <w:rFonts w:ascii="Times New Roman" w:hAnsi="Times New Roman"/>
          <w:szCs w:val="21"/>
        </w:rPr>
        <w:t>、</w:t>
      </w:r>
      <w:r w:rsidRPr="000A0394">
        <w:rPr>
          <w:rFonts w:ascii="Times New Roman" w:hAnsi="Times New Roman"/>
          <w:szCs w:val="21"/>
        </w:rPr>
        <w:t>1905</w:t>
      </w:r>
      <w:r w:rsidRPr="000A0394">
        <w:rPr>
          <w:rFonts w:ascii="Times New Roman" w:hAnsi="Times New Roman"/>
          <w:szCs w:val="21"/>
        </w:rPr>
        <w:t>单位，建筑面积约</w:t>
      </w:r>
      <w:r w:rsidRPr="000A0394">
        <w:rPr>
          <w:rFonts w:ascii="Times New Roman" w:hAnsi="Times New Roman"/>
          <w:szCs w:val="21"/>
        </w:rPr>
        <w:t xml:space="preserve"> 1258.64 </w:t>
      </w:r>
      <w:r w:rsidRPr="000A0394">
        <w:rPr>
          <w:rFonts w:ascii="Times New Roman" w:hAnsi="Times New Roman"/>
          <w:szCs w:val="21"/>
        </w:rPr>
        <w:t>平方米</w:t>
      </w:r>
      <w:r>
        <w:rPr>
          <w:rFonts w:ascii="Times New Roman" w:hAnsi="Times New Roman" w:hint="eastAsia"/>
          <w:szCs w:val="21"/>
        </w:rPr>
        <w:t>。</w:t>
      </w:r>
      <w:r w:rsidR="00614906" w:rsidRPr="00780CA6">
        <w:rPr>
          <w:rFonts w:ascii="Times New Roman" w:hAnsi="Times New Roman"/>
          <w:szCs w:val="21"/>
        </w:rPr>
        <w:t>具体要求详见招标文件【第三部分技术规范书】</w:t>
      </w:r>
    </w:p>
    <w:p w14:paraId="0E927DA7" w14:textId="08E59647" w:rsidR="00614906" w:rsidRPr="00780CA6" w:rsidRDefault="00A8402D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□</w:t>
      </w:r>
      <w:r w:rsidR="00614906" w:rsidRPr="00780CA6">
        <w:rPr>
          <w:rFonts w:ascii="Times New Roman" w:hAnsi="Times New Roman"/>
          <w:szCs w:val="21"/>
        </w:rPr>
        <w:t>其他类：【</w:t>
      </w:r>
      <w:r w:rsidRPr="00780CA6">
        <w:rPr>
          <w:rFonts w:ascii="Times New Roman" w:hAnsi="Times New Roman"/>
          <w:szCs w:val="21"/>
        </w:rPr>
        <w:t>/</w:t>
      </w:r>
      <w:r w:rsidR="00614906" w:rsidRPr="00780CA6">
        <w:rPr>
          <w:rFonts w:ascii="Times New Roman" w:hAnsi="Times New Roman"/>
          <w:szCs w:val="21"/>
        </w:rPr>
        <w:t>】，具体要求详见招标文件【</w:t>
      </w:r>
      <w:r w:rsidR="00614906" w:rsidRPr="00780CA6">
        <w:rPr>
          <w:rFonts w:ascii="Times New Roman" w:hAnsi="Times New Roman"/>
          <w:szCs w:val="21"/>
        </w:rPr>
        <w:t>/</w:t>
      </w:r>
      <w:r w:rsidRPr="00780CA6">
        <w:rPr>
          <w:rFonts w:ascii="Times New Roman" w:hAnsi="Times New Roman"/>
          <w:szCs w:val="21"/>
        </w:rPr>
        <w:t>】</w:t>
      </w:r>
      <w:r w:rsidR="00614906" w:rsidRPr="00780CA6">
        <w:rPr>
          <w:rFonts w:ascii="Times New Roman" w:hAnsi="Times New Roman"/>
          <w:szCs w:val="21"/>
        </w:rPr>
        <w:t xml:space="preserve">  </w:t>
      </w:r>
    </w:p>
    <w:p w14:paraId="24EB1A61" w14:textId="7121274E" w:rsidR="00614906" w:rsidRPr="00394ECC" w:rsidRDefault="00614906" w:rsidP="00780CA6">
      <w:pPr>
        <w:pStyle w:val="a7"/>
        <w:adjustRightInd w:val="0"/>
        <w:snapToGrid w:val="0"/>
        <w:spacing w:beforeLines="50" w:before="156" w:afterLines="50" w:after="156" w:line="360" w:lineRule="auto"/>
        <w:ind w:firstLineChars="0" w:firstLine="0"/>
        <w:rPr>
          <w:rFonts w:ascii="Times New Roman" w:hAnsi="Times New Roman"/>
          <w:b/>
          <w:szCs w:val="21"/>
        </w:rPr>
      </w:pPr>
      <w:r w:rsidRPr="00780CA6">
        <w:rPr>
          <w:rFonts w:ascii="Times New Roman" w:hAnsi="Times New Roman"/>
          <w:b/>
          <w:szCs w:val="21"/>
        </w:rPr>
        <w:t>2.2</w:t>
      </w:r>
      <w:r w:rsidRPr="00780CA6">
        <w:rPr>
          <w:rFonts w:ascii="Times New Roman" w:hAnsi="Times New Roman"/>
          <w:b/>
          <w:szCs w:val="21"/>
        </w:rPr>
        <w:t>合同期限：【</w:t>
      </w:r>
      <w:r w:rsidR="00A8402D" w:rsidRPr="00780CA6">
        <w:rPr>
          <w:rFonts w:ascii="Times New Roman" w:hAnsi="Times New Roman"/>
          <w:szCs w:val="21"/>
        </w:rPr>
        <w:t>单次合</w:t>
      </w:r>
      <w:r w:rsidR="00A8402D" w:rsidRPr="00394ECC">
        <w:rPr>
          <w:rFonts w:ascii="Times New Roman" w:hAnsi="Times New Roman"/>
          <w:szCs w:val="21"/>
        </w:rPr>
        <w:t>同</w:t>
      </w:r>
      <w:r w:rsidRPr="00394ECC">
        <w:rPr>
          <w:rFonts w:ascii="Times New Roman" w:hAnsi="Times New Roman"/>
          <w:szCs w:val="21"/>
        </w:rPr>
        <w:t>】。投标人在中标后无法履约或者不满足招标条件的，招标人有权取消其中标资格。</w:t>
      </w:r>
    </w:p>
    <w:p w14:paraId="6A5FC33E" w14:textId="39357829" w:rsidR="00614906" w:rsidRPr="00394ECC" w:rsidRDefault="00614906" w:rsidP="00780CA6">
      <w:pPr>
        <w:widowControl/>
        <w:spacing w:beforeLines="50" w:before="156" w:afterLines="50" w:after="156"/>
        <w:jc w:val="left"/>
        <w:rPr>
          <w:rFonts w:ascii="Times New Roman" w:hAnsi="Times New Roman"/>
          <w:kern w:val="0"/>
          <w:sz w:val="20"/>
          <w:szCs w:val="20"/>
        </w:rPr>
      </w:pPr>
      <w:r w:rsidRPr="00394ECC">
        <w:rPr>
          <w:rFonts w:ascii="Times New Roman" w:hAnsi="Times New Roman"/>
          <w:b/>
          <w:szCs w:val="21"/>
        </w:rPr>
        <w:t>2.3</w:t>
      </w:r>
      <w:r w:rsidR="00A8402D" w:rsidRPr="00394ECC">
        <w:rPr>
          <w:rFonts w:ascii="Times New Roman" w:hAnsi="Times New Roman"/>
          <w:b/>
          <w:szCs w:val="21"/>
        </w:rPr>
        <w:t>工期</w:t>
      </w:r>
      <w:r w:rsidRPr="00394ECC">
        <w:rPr>
          <w:rFonts w:ascii="Times New Roman" w:hAnsi="Times New Roman"/>
          <w:b/>
          <w:szCs w:val="21"/>
        </w:rPr>
        <w:t>：</w:t>
      </w:r>
      <w:r w:rsidRPr="00394ECC">
        <w:rPr>
          <w:rFonts w:ascii="Times New Roman" w:hAnsi="Times New Roman"/>
          <w:szCs w:val="21"/>
        </w:rPr>
        <w:t>【</w:t>
      </w:r>
      <w:r w:rsidR="008B0B7B" w:rsidRPr="00883B51">
        <w:rPr>
          <w:rFonts w:hAnsi="宋体" w:hint="eastAsia"/>
        </w:rPr>
        <w:t>报批报建</w:t>
      </w:r>
      <w:r w:rsidR="008B0B7B" w:rsidRPr="00883B51">
        <w:rPr>
          <w:rFonts w:hAnsi="宋体" w:hint="eastAsia"/>
        </w:rPr>
        <w:t>7</w:t>
      </w:r>
      <w:r w:rsidR="008B0B7B" w:rsidRPr="00883B51">
        <w:rPr>
          <w:rFonts w:hAnsi="宋体" w:hint="eastAsia"/>
        </w:rPr>
        <w:t>个日历天，施工工期（拆除</w:t>
      </w:r>
      <w:r w:rsidR="008B0B7B" w:rsidRPr="00883B51">
        <w:rPr>
          <w:rFonts w:hAnsi="宋体" w:hint="eastAsia"/>
        </w:rPr>
        <w:t>+</w:t>
      </w:r>
      <w:r w:rsidR="008B0B7B" w:rsidRPr="00883B51">
        <w:rPr>
          <w:rFonts w:hAnsi="宋体" w:hint="eastAsia"/>
        </w:rPr>
        <w:t>装修）</w:t>
      </w:r>
      <w:r w:rsidR="008B0B7B" w:rsidRPr="00883B51">
        <w:rPr>
          <w:rFonts w:hAnsi="宋体" w:hint="eastAsia"/>
        </w:rPr>
        <w:t>45</w:t>
      </w:r>
      <w:r w:rsidR="008B0B7B" w:rsidRPr="00883B51">
        <w:rPr>
          <w:rFonts w:hAnsi="宋体" w:hint="eastAsia"/>
        </w:rPr>
        <w:t>日历天</w:t>
      </w:r>
      <w:r w:rsidRPr="00394ECC">
        <w:rPr>
          <w:rFonts w:ascii="Times New Roman" w:hAnsi="Times New Roman"/>
          <w:szCs w:val="21"/>
        </w:rPr>
        <w:t>】。</w:t>
      </w:r>
    </w:p>
    <w:p w14:paraId="76D210B7" w14:textId="77777777" w:rsidR="00614906" w:rsidRPr="00394ECC" w:rsidRDefault="00614906" w:rsidP="00780CA6">
      <w:pPr>
        <w:tabs>
          <w:tab w:val="left" w:pos="567"/>
          <w:tab w:val="left" w:pos="1080"/>
        </w:tabs>
        <w:adjustRightInd w:val="0"/>
        <w:snapToGrid w:val="0"/>
        <w:spacing w:beforeLines="50" w:before="156" w:afterLines="50" w:after="156" w:line="360" w:lineRule="auto"/>
        <w:rPr>
          <w:rFonts w:ascii="Times New Roman" w:hAnsi="Times New Roman"/>
          <w:szCs w:val="21"/>
        </w:rPr>
      </w:pPr>
      <w:r w:rsidRPr="00394ECC">
        <w:rPr>
          <w:rFonts w:ascii="Times New Roman" w:hAnsi="Times New Roman"/>
          <w:b/>
          <w:szCs w:val="21"/>
        </w:rPr>
        <w:t>2.4</w:t>
      </w:r>
      <w:r w:rsidRPr="00394ECC">
        <w:rPr>
          <w:rFonts w:ascii="Times New Roman" w:hAnsi="Times New Roman"/>
          <w:b/>
          <w:szCs w:val="21"/>
        </w:rPr>
        <w:t>中标人数量及确定原则（</w:t>
      </w:r>
      <w:r w:rsidRPr="00394ECC">
        <w:rPr>
          <w:rFonts w:ascii="Times New Roman" w:hAnsi="Times New Roman"/>
          <w:b/>
        </w:rPr>
        <w:t>请在适用处打</w:t>
      </w:r>
      <w:r w:rsidRPr="00394ECC">
        <w:rPr>
          <w:rFonts w:ascii="Times New Roman" w:hAnsi="Times New Roman"/>
          <w:b/>
        </w:rPr>
        <w:t>“√”</w:t>
      </w:r>
      <w:r w:rsidRPr="00394ECC">
        <w:rPr>
          <w:rFonts w:ascii="Times New Roman" w:hAnsi="Times New Roman"/>
          <w:b/>
        </w:rPr>
        <w:t>或填写</w:t>
      </w:r>
      <w:r w:rsidRPr="00394ECC">
        <w:rPr>
          <w:rFonts w:ascii="Times New Roman" w:hAnsi="Times New Roman"/>
          <w:b/>
        </w:rPr>
        <w:t>“■”</w:t>
      </w:r>
      <w:r w:rsidRPr="00394ECC">
        <w:rPr>
          <w:rFonts w:ascii="Times New Roman" w:hAnsi="Times New Roman"/>
        </w:rPr>
        <w:t>）</w:t>
      </w:r>
      <w:r w:rsidRPr="00394ECC">
        <w:rPr>
          <w:rFonts w:ascii="Times New Roman" w:hAnsi="Times New Roman"/>
          <w:b/>
          <w:szCs w:val="21"/>
        </w:rPr>
        <w:t>：</w:t>
      </w:r>
    </w:p>
    <w:p w14:paraId="73D82B99" w14:textId="33638937" w:rsidR="00614906" w:rsidRPr="00394ECC" w:rsidRDefault="00614906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394ECC">
        <w:rPr>
          <w:rFonts w:ascii="Times New Roman" w:hAnsi="Times New Roman"/>
          <w:b/>
        </w:rPr>
        <w:t>■</w:t>
      </w:r>
      <w:r w:rsidRPr="00394ECC">
        <w:rPr>
          <w:rFonts w:ascii="Times New Roman" w:hAnsi="Times New Roman"/>
          <w:szCs w:val="21"/>
        </w:rPr>
        <w:t>有限数量制：符合性低价法，按照</w:t>
      </w:r>
      <w:r w:rsidR="00D3464F" w:rsidRPr="00394ECC">
        <w:rPr>
          <w:rFonts w:ascii="Times New Roman" w:hAnsi="Times New Roman" w:hint="eastAsia"/>
          <w:szCs w:val="21"/>
        </w:rPr>
        <w:t>不含税总价</w:t>
      </w:r>
      <w:r w:rsidRPr="00394ECC">
        <w:rPr>
          <w:rFonts w:ascii="Times New Roman" w:hAnsi="Times New Roman"/>
          <w:szCs w:val="21"/>
        </w:rPr>
        <w:t>由低到高排名第一的为中标供应商，第二名为备选供应商。</w:t>
      </w:r>
    </w:p>
    <w:p w14:paraId="470D74CF" w14:textId="77777777" w:rsidR="00614906" w:rsidRPr="00780CA6" w:rsidRDefault="00614906" w:rsidP="00614906"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394ECC">
        <w:rPr>
          <w:rFonts w:ascii="Times New Roman" w:hAnsi="Times New Roman"/>
          <w:szCs w:val="21"/>
        </w:rPr>
        <w:t>□</w:t>
      </w:r>
      <w:r w:rsidRPr="00394ECC">
        <w:rPr>
          <w:rFonts w:ascii="Times New Roman" w:hAnsi="Times New Roman"/>
          <w:szCs w:val="21"/>
        </w:rPr>
        <w:t>合格制：符合招标要求，通过资格</w:t>
      </w:r>
      <w:r w:rsidRPr="00780CA6">
        <w:rPr>
          <w:rFonts w:ascii="Times New Roman" w:hAnsi="Times New Roman"/>
          <w:szCs w:val="21"/>
        </w:rPr>
        <w:t>、符合性审查的投标人，即取得中标资格。</w:t>
      </w:r>
    </w:p>
    <w:p w14:paraId="6A46F626" w14:textId="77777777" w:rsidR="00614906" w:rsidRPr="00780CA6" w:rsidRDefault="00614906" w:rsidP="00614906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bookmarkStart w:id="9" w:name="_Toc110515434"/>
      <w:r w:rsidRPr="00780CA6">
        <w:rPr>
          <w:rFonts w:ascii="Times New Roman" w:hAnsi="Times New Roman"/>
          <w:b/>
          <w:szCs w:val="21"/>
        </w:rPr>
        <w:t>三、资格要求</w:t>
      </w:r>
      <w:bookmarkEnd w:id="9"/>
    </w:p>
    <w:p w14:paraId="5B4772F9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1) 投标/报名供应商必须是在中华人民共和国境内注册的独立法人或单位（成立时间不低于3年，注册资本不低于500万），符合国家法律规定，进行工商税务登记且年检合格，具备独立订立合同的能力，经营范围符合需求；（禁止参与同一项目的投标主体间存在关联关系）；</w:t>
      </w:r>
    </w:p>
    <w:p w14:paraId="5F12AF7F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2) 投标/报名供应商必须具备在有效期内的《建筑装修装饰工程专业承包》贰级及以上</w:t>
      </w:r>
      <w:r w:rsidRPr="00E370F4">
        <w:rPr>
          <w:rFonts w:ascii="宋体" w:hAnsi="宋体"/>
        </w:rPr>
        <w:lastRenderedPageBreak/>
        <w:t>资质；</w:t>
      </w:r>
    </w:p>
    <w:p w14:paraId="6AE375CC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3) 投标/报名供应商必须具备在有效期内的《安全生产许可证》；</w:t>
      </w:r>
    </w:p>
    <w:p w14:paraId="332B0B12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4) 投标/报名供应商拟派项目负责人需提供至少近6个月的社保缴纳证明，且须经招标人面试通过后，实际参与项目现场管理；</w:t>
      </w:r>
    </w:p>
    <w:p w14:paraId="1554840A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5) 投标/报名供应商，未被列入严重违法失信企业名单（黑名单）、经营异常名录，未存在与本项目相关或影响本项目实际履行的行政处罚记录；</w:t>
      </w:r>
    </w:p>
    <w:p w14:paraId="665A2695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6) 投标/报名供应商未被列入失信被执行人名单（含法定代表人），未被列入重大税收违法案件当事人名单，且未被列入政府采购严重违法失信行为记录名单；</w:t>
      </w:r>
    </w:p>
    <w:p w14:paraId="2B870FC0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7) 投标/报名供应商须具有良好的商业信誉和财务状况，具备履行合同所必需的设备和专业技术能力；</w:t>
      </w:r>
    </w:p>
    <w:p w14:paraId="7774089F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8) 投标/报名供应商须接受枭龙云《反腐败、反商业贿赂和反舞弊承诺函》要求；</w:t>
      </w:r>
    </w:p>
    <w:p w14:paraId="397BADBA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9) 投标/报名供应商遵守《中华人民共和国招标投标法》及其它有关的中国法律和法规，参加此项采购活动前三年内，在经营活动中没有重大违法、违规记录；</w:t>
      </w:r>
    </w:p>
    <w:p w14:paraId="58C49D0C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10)本项目不接受联合体投标，不接受转包，投标供应商未被列入枭龙云供应商黑名单库，半年内未被淘汰；</w:t>
      </w:r>
    </w:p>
    <w:p w14:paraId="09C9C575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11)投标/报名供应商须接受枭龙云《保密承诺函》要求；</w:t>
      </w:r>
    </w:p>
    <w:p w14:paraId="1CA8C2CB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12)投标/报名供应商须接受枭龙云《商业信誉良好及无重大违法、违规记录承诺函》要求；</w:t>
      </w:r>
    </w:p>
    <w:p w14:paraId="11459C72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13)投标供应商提供深圳市2021年1月1日至报名截止日期的办公类装修案例业绩不少于2份；</w:t>
      </w:r>
    </w:p>
    <w:p w14:paraId="368F8BD2" w14:textId="77777777" w:rsidR="00252CB4" w:rsidRPr="00E370F4" w:rsidRDefault="00252CB4" w:rsidP="00252CB4">
      <w:pPr>
        <w:snapToGrid w:val="0"/>
        <w:spacing w:line="360" w:lineRule="auto"/>
        <w:ind w:firstLineChars="200" w:firstLine="420"/>
        <w:rPr>
          <w:rFonts w:ascii="宋体" w:hAnsi="宋体"/>
        </w:rPr>
      </w:pPr>
      <w:r w:rsidRPr="00E370F4">
        <w:rPr>
          <w:rFonts w:ascii="宋体" w:hAnsi="宋体"/>
        </w:rPr>
        <w:t>14)投标/报名供应商在深圳市有固定办公场所，需提供房屋产权证明或租赁协议；</w:t>
      </w:r>
    </w:p>
    <w:p w14:paraId="5CB9BC17" w14:textId="3BF3B8ED" w:rsidR="001E2C1C" w:rsidRPr="00252CB4" w:rsidRDefault="00252CB4" w:rsidP="00252CB4">
      <w:pPr>
        <w:widowControl/>
        <w:spacing w:line="276" w:lineRule="auto"/>
        <w:ind w:firstLineChars="200" w:firstLine="420"/>
        <w:rPr>
          <w:rFonts w:ascii="Times New Roman" w:hAnsi="Times New Roman"/>
        </w:rPr>
      </w:pPr>
      <w:r w:rsidRPr="00252CB4">
        <w:rPr>
          <w:rFonts w:ascii="宋体" w:hAnsi="宋体"/>
        </w:rPr>
        <w:t>15)投标/报名供应商需经招标人实地考察评估通过。</w:t>
      </w:r>
    </w:p>
    <w:p w14:paraId="43272EEF" w14:textId="77777777" w:rsidR="001E2C1C" w:rsidRPr="001E2C1C" w:rsidRDefault="001E2C1C" w:rsidP="00614906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</w:p>
    <w:p w14:paraId="2066CCC4" w14:textId="683E9000" w:rsidR="00614906" w:rsidRPr="00780CA6" w:rsidRDefault="00614906" w:rsidP="00614906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r w:rsidRPr="00780CA6">
        <w:rPr>
          <w:rFonts w:ascii="Times New Roman" w:hAnsi="Times New Roman"/>
          <w:b/>
          <w:szCs w:val="21"/>
        </w:rPr>
        <w:t>四、报名时间及方式</w:t>
      </w:r>
    </w:p>
    <w:p w14:paraId="22CA46A8" w14:textId="6F9F44F0" w:rsidR="00614906" w:rsidRPr="00780CA6" w:rsidRDefault="00614906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4.1</w:t>
      </w:r>
      <w:r w:rsidRPr="00780CA6">
        <w:rPr>
          <w:rFonts w:ascii="Times New Roman" w:hAnsi="Times New Roman"/>
          <w:szCs w:val="21"/>
        </w:rPr>
        <w:t>本项目报名截止时间为【</w:t>
      </w:r>
      <w:r w:rsidRPr="00780CA6">
        <w:rPr>
          <w:rFonts w:ascii="Times New Roman" w:hAnsi="Times New Roman"/>
          <w:szCs w:val="21"/>
        </w:rPr>
        <w:t>2025</w:t>
      </w:r>
      <w:r w:rsidRPr="00780CA6">
        <w:rPr>
          <w:rFonts w:ascii="Times New Roman" w:hAnsi="Times New Roman"/>
          <w:szCs w:val="21"/>
        </w:rPr>
        <w:t>】年【</w:t>
      </w:r>
      <w:r w:rsidR="00A8402D" w:rsidRPr="00780CA6">
        <w:rPr>
          <w:rFonts w:ascii="Times New Roman" w:hAnsi="Times New Roman"/>
          <w:szCs w:val="21"/>
        </w:rPr>
        <w:t>3</w:t>
      </w:r>
      <w:r w:rsidRPr="00780CA6">
        <w:rPr>
          <w:rFonts w:ascii="Times New Roman" w:hAnsi="Times New Roman"/>
          <w:szCs w:val="21"/>
        </w:rPr>
        <w:t>】月【</w:t>
      </w:r>
      <w:r w:rsidR="00D519EF">
        <w:rPr>
          <w:rFonts w:ascii="Times New Roman" w:hAnsi="Times New Roman"/>
          <w:szCs w:val="21"/>
        </w:rPr>
        <w:t>24</w:t>
      </w:r>
      <w:r w:rsidRPr="00780CA6">
        <w:rPr>
          <w:rFonts w:ascii="Times New Roman" w:hAnsi="Times New Roman"/>
          <w:szCs w:val="21"/>
        </w:rPr>
        <w:t>】日【</w:t>
      </w:r>
      <w:r w:rsidRPr="00780CA6">
        <w:rPr>
          <w:rFonts w:ascii="Times New Roman" w:hAnsi="Times New Roman"/>
          <w:szCs w:val="21"/>
        </w:rPr>
        <w:t>18</w:t>
      </w:r>
      <w:r w:rsidRPr="00780CA6">
        <w:rPr>
          <w:rFonts w:ascii="Times New Roman" w:hAnsi="Times New Roman"/>
          <w:szCs w:val="21"/>
        </w:rPr>
        <w:t>】时【</w:t>
      </w:r>
      <w:r w:rsidRPr="00780CA6">
        <w:rPr>
          <w:rFonts w:ascii="Times New Roman" w:hAnsi="Times New Roman"/>
          <w:szCs w:val="21"/>
        </w:rPr>
        <w:t>00</w:t>
      </w:r>
      <w:r w:rsidRPr="00780CA6">
        <w:rPr>
          <w:rFonts w:ascii="Times New Roman" w:hAnsi="Times New Roman"/>
          <w:szCs w:val="21"/>
        </w:rPr>
        <w:t>】分（北京时间，下同）。</w:t>
      </w:r>
    </w:p>
    <w:p w14:paraId="45057180" w14:textId="77777777" w:rsidR="00614906" w:rsidRPr="00780CA6" w:rsidRDefault="00614906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4.2</w:t>
      </w:r>
      <w:r w:rsidRPr="00780CA6">
        <w:rPr>
          <w:rFonts w:ascii="Times New Roman" w:hAnsi="Times New Roman"/>
          <w:szCs w:val="21"/>
        </w:rPr>
        <w:t>有意参与投标的单位，须在报名截止时间前，将真实、有效、完整的报名材料发送到：【</w:t>
      </w:r>
      <w:r w:rsidRPr="00780CA6">
        <w:rPr>
          <w:rFonts w:ascii="Times New Roman" w:hAnsi="Times New Roman"/>
          <w:szCs w:val="21"/>
        </w:rPr>
        <w:t>xmzhaobiao-n@xinmzc.com</w:t>
      </w:r>
      <w:r w:rsidRPr="00780CA6">
        <w:rPr>
          <w:rFonts w:ascii="Times New Roman" w:hAnsi="Times New Roman"/>
          <w:szCs w:val="21"/>
        </w:rPr>
        <w:t>】，</w:t>
      </w:r>
      <w:r w:rsidRPr="00780CA6">
        <w:rPr>
          <w:rFonts w:ascii="Times New Roman" w:hAnsi="Times New Roman"/>
          <w:b/>
          <w:szCs w:val="21"/>
        </w:rPr>
        <w:t>报名材料须按提供资料排序，对于逾期提交或经审核报名材料不符合规定的，招标人不予受理</w:t>
      </w:r>
      <w:r w:rsidRPr="00780CA6">
        <w:rPr>
          <w:rFonts w:ascii="Times New Roman" w:hAnsi="Times New Roman"/>
          <w:szCs w:val="21"/>
        </w:rPr>
        <w:t>。</w:t>
      </w:r>
    </w:p>
    <w:p w14:paraId="7CE00680" w14:textId="60CE8AFC" w:rsidR="00614906" w:rsidRPr="00780CA6" w:rsidRDefault="00614906" w:rsidP="00614906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4.3</w:t>
      </w:r>
      <w:r w:rsidRPr="00780CA6">
        <w:rPr>
          <w:rFonts w:ascii="Times New Roman" w:hAnsi="Times New Roman"/>
          <w:szCs w:val="21"/>
        </w:rPr>
        <w:t>电子邮件主题为</w:t>
      </w:r>
      <w:r w:rsidRPr="00780CA6">
        <w:rPr>
          <w:rFonts w:ascii="Times New Roman" w:hAnsi="Times New Roman"/>
          <w:szCs w:val="21"/>
        </w:rPr>
        <w:t>“</w:t>
      </w:r>
      <w:r w:rsidRPr="00780CA6">
        <w:rPr>
          <w:rFonts w:ascii="Times New Roman" w:hAnsi="Times New Roman"/>
          <w:b/>
          <w:szCs w:val="21"/>
        </w:rPr>
        <w:t>【报名单位全称】</w:t>
      </w:r>
      <w:r w:rsidRPr="00780CA6">
        <w:rPr>
          <w:rFonts w:ascii="Times New Roman" w:hAnsi="Times New Roman"/>
          <w:b/>
          <w:szCs w:val="21"/>
        </w:rPr>
        <w:t xml:space="preserve"> + </w:t>
      </w:r>
      <w:r w:rsidRPr="00780CA6">
        <w:rPr>
          <w:rFonts w:ascii="Times New Roman" w:hAnsi="Times New Roman"/>
          <w:b/>
          <w:szCs w:val="21"/>
        </w:rPr>
        <w:t>招字【</w:t>
      </w:r>
      <w:r w:rsidRPr="00780CA6">
        <w:rPr>
          <w:rFonts w:ascii="Times New Roman" w:hAnsi="Times New Roman"/>
          <w:b/>
          <w:szCs w:val="21"/>
        </w:rPr>
        <w:t>2025</w:t>
      </w:r>
      <w:r w:rsidRPr="00780CA6">
        <w:rPr>
          <w:rFonts w:ascii="Times New Roman" w:hAnsi="Times New Roman"/>
          <w:b/>
          <w:szCs w:val="21"/>
        </w:rPr>
        <w:t>】【</w:t>
      </w:r>
      <w:r w:rsidRPr="00780CA6">
        <w:rPr>
          <w:rFonts w:ascii="Times New Roman" w:hAnsi="Times New Roman"/>
          <w:b/>
          <w:szCs w:val="21"/>
        </w:rPr>
        <w:t>XZ-</w:t>
      </w:r>
      <w:r w:rsidR="00D519EF">
        <w:rPr>
          <w:rFonts w:ascii="Times New Roman" w:hAnsi="Times New Roman"/>
          <w:b/>
          <w:szCs w:val="21"/>
        </w:rPr>
        <w:t>044</w:t>
      </w:r>
      <w:r w:rsidRPr="00780CA6">
        <w:rPr>
          <w:rFonts w:ascii="Times New Roman" w:hAnsi="Times New Roman"/>
          <w:b/>
          <w:szCs w:val="21"/>
        </w:rPr>
        <w:t>】号</w:t>
      </w:r>
      <w:r w:rsidR="00D635EF">
        <w:rPr>
          <w:rFonts w:ascii="Times New Roman" w:hAnsi="Times New Roman"/>
          <w:b/>
          <w:szCs w:val="21"/>
        </w:rPr>
        <w:t xml:space="preserve"> </w:t>
      </w:r>
      <w:bookmarkStart w:id="10" w:name="_GoBack"/>
      <w:bookmarkEnd w:id="10"/>
      <w:r w:rsidRPr="00780CA6">
        <w:rPr>
          <w:rFonts w:ascii="Times New Roman" w:hAnsi="Times New Roman"/>
          <w:b/>
          <w:szCs w:val="21"/>
        </w:rPr>
        <w:t>+</w:t>
      </w:r>
      <w:r w:rsidRPr="00780CA6">
        <w:rPr>
          <w:rFonts w:ascii="Times New Roman" w:hAnsi="Times New Roman"/>
          <w:b/>
          <w:szCs w:val="21"/>
        </w:rPr>
        <w:t>【邮件编号</w:t>
      </w:r>
      <w:r w:rsidRPr="00780CA6">
        <w:rPr>
          <w:rFonts w:ascii="Times New Roman" w:hAnsi="Times New Roman"/>
          <w:b/>
          <w:szCs w:val="21"/>
        </w:rPr>
        <w:t>/</w:t>
      </w:r>
      <w:r w:rsidRPr="00780CA6">
        <w:rPr>
          <w:rFonts w:ascii="Times New Roman" w:hAnsi="Times New Roman"/>
          <w:b/>
          <w:szCs w:val="21"/>
        </w:rPr>
        <w:t>总数量】</w:t>
      </w:r>
      <w:r w:rsidRPr="00780CA6">
        <w:rPr>
          <w:rFonts w:ascii="Times New Roman" w:hAnsi="Times New Roman"/>
          <w:szCs w:val="21"/>
        </w:rPr>
        <w:t>”</w:t>
      </w:r>
      <w:r w:rsidRPr="00780CA6">
        <w:rPr>
          <w:rFonts w:ascii="Times New Roman" w:hAnsi="Times New Roman"/>
          <w:szCs w:val="21"/>
        </w:rPr>
        <w:t>，单封邮件大小不大于</w:t>
      </w:r>
      <w:r w:rsidRPr="00780CA6">
        <w:rPr>
          <w:rFonts w:ascii="Times New Roman" w:hAnsi="Times New Roman"/>
          <w:szCs w:val="21"/>
        </w:rPr>
        <w:t>40M</w:t>
      </w:r>
      <w:r w:rsidRPr="00780CA6">
        <w:rPr>
          <w:rFonts w:ascii="Times New Roman" w:hAnsi="Times New Roman"/>
          <w:szCs w:val="21"/>
        </w:rPr>
        <w:t>，可分为多个邮件，但必须在邮件主题注明。</w:t>
      </w:r>
    </w:p>
    <w:bookmarkEnd w:id="5"/>
    <w:p w14:paraId="715DEB92" w14:textId="0EA019D1" w:rsidR="001E2C1C" w:rsidRPr="001E2C1C" w:rsidRDefault="00016682" w:rsidP="001E2C1C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4.4</w:t>
      </w:r>
      <w:r w:rsidRPr="00780CA6">
        <w:rPr>
          <w:rFonts w:ascii="Times New Roman" w:hAnsi="Times New Roman"/>
          <w:szCs w:val="21"/>
        </w:rPr>
        <w:t>报名材料包括：</w:t>
      </w:r>
      <w:r w:rsidRPr="00780CA6">
        <w:rPr>
          <w:rFonts w:ascii="Times New Roman" w:hAnsi="Times New Roman"/>
          <w:szCs w:val="21"/>
        </w:rPr>
        <w:t xml:space="preserve"> </w:t>
      </w:r>
    </w:p>
    <w:p w14:paraId="03DA09DD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投标人报名表（加盖公章，同时提供一份可编辑的</w:t>
      </w:r>
      <w:r>
        <w:rPr>
          <w:rFonts w:asciiTheme="minorEastAsia" w:hAnsiTheme="minorEastAsia" w:cs="Calibri" w:hint="eastAsia"/>
          <w:color w:val="000000" w:themeColor="text1"/>
        </w:rPr>
        <w:t>word</w:t>
      </w:r>
      <w:r>
        <w:rPr>
          <w:rFonts w:asciiTheme="minorEastAsia" w:hAnsiTheme="minorEastAsia" w:cs="Calibri" w:hint="eastAsia"/>
          <w:color w:val="000000" w:themeColor="text1"/>
        </w:rPr>
        <w:t>版）；</w:t>
      </w:r>
    </w:p>
    <w:p w14:paraId="5EB91064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有效期内的营业执照复印件（最新版）；</w:t>
      </w:r>
    </w:p>
    <w:p w14:paraId="7CB6B380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合格有效的不低于《建筑装修装饰工程专业承包》贰级及以上资质（电子版）；</w:t>
      </w:r>
    </w:p>
    <w:p w14:paraId="08113A47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lastRenderedPageBreak/>
        <w:t>合格有效的《安全生产许可证》（电子版）；</w:t>
      </w:r>
    </w:p>
    <w:p w14:paraId="17F5642D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具有固定办公场所，需提供房屋产权证明或租赁协议；</w:t>
      </w:r>
    </w:p>
    <w:p w14:paraId="3C10D688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报名供应商拟派项目负责人需提供近</w:t>
      </w:r>
      <w:r>
        <w:rPr>
          <w:rFonts w:asciiTheme="minorEastAsia" w:hAnsiTheme="minorEastAsia" w:cs="Calibri" w:hint="eastAsia"/>
          <w:color w:val="000000" w:themeColor="text1"/>
        </w:rPr>
        <w:t>6</w:t>
      </w:r>
      <w:r>
        <w:rPr>
          <w:rFonts w:asciiTheme="minorEastAsia" w:hAnsiTheme="minorEastAsia" w:cs="Calibri" w:hint="eastAsia"/>
          <w:color w:val="000000" w:themeColor="text1"/>
        </w:rPr>
        <w:t>个月以上的社保缴纳证明，加盖公章；</w:t>
      </w:r>
    </w:p>
    <w:p w14:paraId="6D03047B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报名供应商提供深圳市</w:t>
      </w:r>
      <w:r>
        <w:rPr>
          <w:rFonts w:asciiTheme="minorEastAsia" w:hAnsiTheme="minorEastAsia" w:cs="Calibri" w:hint="eastAsia"/>
          <w:color w:val="000000" w:themeColor="text1"/>
        </w:rPr>
        <w:t>2021</w:t>
      </w:r>
      <w:r>
        <w:rPr>
          <w:rFonts w:asciiTheme="minorEastAsia" w:hAnsiTheme="minorEastAsia" w:cs="Calibri" w:hint="eastAsia"/>
          <w:color w:val="000000" w:themeColor="text1"/>
        </w:rPr>
        <w:t>年</w:t>
      </w:r>
      <w:r>
        <w:rPr>
          <w:rFonts w:asciiTheme="minorEastAsia" w:hAnsiTheme="minorEastAsia" w:cs="Calibri" w:hint="eastAsia"/>
          <w:color w:val="000000" w:themeColor="text1"/>
        </w:rPr>
        <w:t>1</w:t>
      </w:r>
      <w:r>
        <w:rPr>
          <w:rFonts w:asciiTheme="minorEastAsia" w:hAnsiTheme="minorEastAsia" w:cs="Calibri" w:hint="eastAsia"/>
          <w:color w:val="000000" w:themeColor="text1"/>
        </w:rPr>
        <w:t>月</w:t>
      </w:r>
      <w:r>
        <w:rPr>
          <w:rFonts w:asciiTheme="minorEastAsia" w:hAnsiTheme="minorEastAsia" w:cs="Calibri" w:hint="eastAsia"/>
          <w:color w:val="000000" w:themeColor="text1"/>
        </w:rPr>
        <w:t>1</w:t>
      </w:r>
      <w:r>
        <w:rPr>
          <w:rFonts w:asciiTheme="minorEastAsia" w:hAnsiTheme="minorEastAsia" w:cs="Calibri" w:hint="eastAsia"/>
          <w:color w:val="000000" w:themeColor="text1"/>
        </w:rPr>
        <w:t>日至报名截止时间的办公类装修案例业绩证明不少于</w:t>
      </w:r>
      <w:r>
        <w:rPr>
          <w:rFonts w:asciiTheme="minorEastAsia" w:hAnsiTheme="minorEastAsia" w:cs="Calibri" w:hint="eastAsia"/>
          <w:color w:val="000000" w:themeColor="text1"/>
        </w:rPr>
        <w:t>2</w:t>
      </w:r>
      <w:r>
        <w:rPr>
          <w:rFonts w:asciiTheme="minorEastAsia" w:hAnsiTheme="minorEastAsia" w:cs="Calibri" w:hint="eastAsia"/>
          <w:color w:val="000000" w:themeColor="text1"/>
        </w:rPr>
        <w:t>份；敏感信息可打码处理但需带有甲乙双方签章；</w:t>
      </w:r>
    </w:p>
    <w:p w14:paraId="27CFE429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报名供应商提供企业报告“国家企业信用信息公示系统”（</w:t>
      </w:r>
      <w:hyperlink r:id="rId8" w:history="1">
        <w:r>
          <w:rPr>
            <w:rStyle w:val="a9"/>
            <w:rFonts w:asciiTheme="minorEastAsia" w:hAnsiTheme="minorEastAsia" w:cs="Calibri" w:hint="eastAsia"/>
          </w:rPr>
          <w:t>http://www.gsxt.gov.cn/</w:t>
        </w:r>
        <w:r>
          <w:rPr>
            <w:rStyle w:val="a9"/>
            <w:rFonts w:asciiTheme="minorEastAsia" w:hAnsiTheme="minorEastAsia" w:cs="Calibri" w:hint="eastAsia"/>
          </w:rPr>
          <w:t>）生成时间为近</w:t>
        </w:r>
        <w:r>
          <w:rPr>
            <w:rStyle w:val="a9"/>
            <w:rFonts w:asciiTheme="minorEastAsia" w:hAnsiTheme="minorEastAsia" w:cs="Calibri" w:hint="eastAsia"/>
          </w:rPr>
          <w:t>1</w:t>
        </w:r>
      </w:hyperlink>
      <w:r>
        <w:rPr>
          <w:rFonts w:asciiTheme="minorEastAsia" w:hAnsiTheme="minorEastAsia" w:cs="Calibri" w:hint="eastAsia"/>
          <w:color w:val="000000" w:themeColor="text1"/>
        </w:rPr>
        <w:t>个月内）；加盖公章后反馈电子扫描件</w:t>
      </w:r>
    </w:p>
    <w:p w14:paraId="6D70CDF0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企业信用报告（“信用中国”（</w:t>
      </w:r>
      <w:hyperlink r:id="rId9" w:history="1">
        <w:r>
          <w:rPr>
            <w:rStyle w:val="a9"/>
            <w:rFonts w:asciiTheme="minorEastAsia" w:hAnsiTheme="minorEastAsia" w:cs="Calibri" w:hint="eastAsia"/>
          </w:rPr>
          <w:t>https://www.creditchina.gov.cn/</w:t>
        </w:r>
      </w:hyperlink>
      <w:r>
        <w:rPr>
          <w:rFonts w:asciiTheme="minorEastAsia" w:hAnsiTheme="minorEastAsia" w:cs="Calibri" w:hint="eastAsia"/>
          <w:color w:val="000000" w:themeColor="text1"/>
        </w:rPr>
        <w:t xml:space="preserve"> </w:t>
      </w:r>
      <w:r>
        <w:rPr>
          <w:rFonts w:asciiTheme="minorEastAsia" w:hAnsiTheme="minorEastAsia" w:cs="Calibri" w:hint="eastAsia"/>
          <w:color w:val="000000" w:themeColor="text1"/>
        </w:rPr>
        <w:t>）生成时间为近</w:t>
      </w:r>
      <w:r>
        <w:rPr>
          <w:rFonts w:asciiTheme="minorEastAsia" w:hAnsiTheme="minorEastAsia" w:cs="Calibri" w:hint="eastAsia"/>
          <w:color w:val="000000" w:themeColor="text1"/>
        </w:rPr>
        <w:t>1</w:t>
      </w:r>
      <w:r>
        <w:rPr>
          <w:rFonts w:asciiTheme="minorEastAsia" w:hAnsiTheme="minorEastAsia" w:cs="Calibri" w:hint="eastAsia"/>
          <w:color w:val="000000" w:themeColor="text1"/>
        </w:rPr>
        <w:t>个月内）加盖公章后反馈电子扫描件</w:t>
      </w:r>
    </w:p>
    <w:p w14:paraId="1B995040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报名供应商（投标主体</w:t>
      </w:r>
      <w:r>
        <w:rPr>
          <w:rFonts w:asciiTheme="minorEastAsia" w:hAnsiTheme="minorEastAsia" w:cs="Calibri" w:hint="eastAsia"/>
          <w:color w:val="000000" w:themeColor="text1"/>
        </w:rPr>
        <w:t>+</w:t>
      </w:r>
      <w:r>
        <w:rPr>
          <w:rFonts w:asciiTheme="minorEastAsia" w:hAnsiTheme="minorEastAsia" w:cs="Calibri" w:hint="eastAsia"/>
          <w:color w:val="000000" w:themeColor="text1"/>
        </w:rPr>
        <w:t>组织机构代码</w:t>
      </w:r>
      <w:r>
        <w:rPr>
          <w:rFonts w:asciiTheme="minorEastAsia" w:hAnsiTheme="minorEastAsia" w:cs="Calibri" w:hint="eastAsia"/>
          <w:color w:val="000000" w:themeColor="text1"/>
        </w:rPr>
        <w:t>+</w:t>
      </w:r>
      <w:r>
        <w:rPr>
          <w:rFonts w:asciiTheme="minorEastAsia" w:hAnsiTheme="minorEastAsia" w:cs="Calibri" w:hint="eastAsia"/>
          <w:color w:val="000000" w:themeColor="text1"/>
        </w:rPr>
        <w:t>全国范围）未被列入失信被执行人名单，加盖公章；（</w:t>
      </w:r>
      <w:hyperlink r:id="rId10" w:history="1">
        <w:r>
          <w:rPr>
            <w:rStyle w:val="a9"/>
            <w:rFonts w:asciiTheme="minorEastAsia" w:hAnsiTheme="minorEastAsia" w:cs="Calibri" w:hint="eastAsia"/>
          </w:rPr>
          <w:t>http://zxgk.court.gov.cn/shixin/</w:t>
        </w:r>
      </w:hyperlink>
      <w:r>
        <w:rPr>
          <w:rFonts w:asciiTheme="minorEastAsia" w:hAnsiTheme="minorEastAsia" w:cs="Calibri" w:hint="eastAsia"/>
          <w:color w:val="000000" w:themeColor="text1"/>
        </w:rPr>
        <w:t>）</w:t>
      </w:r>
    </w:p>
    <w:p w14:paraId="63A855A1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报名供应商法人（姓名</w:t>
      </w:r>
      <w:r>
        <w:rPr>
          <w:rFonts w:asciiTheme="minorEastAsia" w:hAnsiTheme="minorEastAsia" w:cs="Calibri" w:hint="eastAsia"/>
          <w:color w:val="000000" w:themeColor="text1"/>
        </w:rPr>
        <w:t>+</w:t>
      </w:r>
      <w:r>
        <w:rPr>
          <w:rFonts w:asciiTheme="minorEastAsia" w:hAnsiTheme="minorEastAsia" w:cs="Calibri" w:hint="eastAsia"/>
          <w:color w:val="000000" w:themeColor="text1"/>
        </w:rPr>
        <w:t>身份证号</w:t>
      </w:r>
      <w:r>
        <w:rPr>
          <w:rFonts w:asciiTheme="minorEastAsia" w:hAnsiTheme="minorEastAsia" w:cs="Calibri" w:hint="eastAsia"/>
          <w:color w:val="000000" w:themeColor="text1"/>
        </w:rPr>
        <w:t>+</w:t>
      </w:r>
      <w:r>
        <w:rPr>
          <w:rFonts w:asciiTheme="minorEastAsia" w:hAnsiTheme="minorEastAsia" w:cs="Calibri" w:hint="eastAsia"/>
          <w:color w:val="000000" w:themeColor="text1"/>
        </w:rPr>
        <w:t>全国范围）未被列入失信被执行人名单，加盖公章；（</w:t>
      </w:r>
      <w:hyperlink r:id="rId11" w:history="1">
        <w:r>
          <w:rPr>
            <w:rStyle w:val="a9"/>
            <w:rFonts w:asciiTheme="minorEastAsia" w:hAnsiTheme="minorEastAsia" w:cs="Calibri" w:hint="eastAsia"/>
          </w:rPr>
          <w:t>http://zxgk.court.gov.cn/shixin/</w:t>
        </w:r>
      </w:hyperlink>
      <w:r>
        <w:rPr>
          <w:rFonts w:asciiTheme="minorEastAsia" w:hAnsiTheme="minorEastAsia" w:cs="Calibri" w:hint="eastAsia"/>
          <w:color w:val="000000" w:themeColor="text1"/>
        </w:rPr>
        <w:t>）</w:t>
      </w:r>
    </w:p>
    <w:p w14:paraId="4BE9EC09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投标人未被列入重大税收违法案件当事人名单，加盖公章；（</w:t>
      </w:r>
      <w:hyperlink r:id="rId12" w:history="1">
        <w:r>
          <w:rPr>
            <w:rStyle w:val="a9"/>
            <w:rFonts w:asciiTheme="minorEastAsia" w:hAnsiTheme="minorEastAsia" w:cs="Calibri" w:hint="eastAsia"/>
          </w:rPr>
          <w:t>https://www.creditchina.gov.cn/xinyongfuwu/zhongdashuishouweifaanjian/</w:t>
        </w:r>
      </w:hyperlink>
      <w:r>
        <w:rPr>
          <w:rFonts w:asciiTheme="minorEastAsia" w:hAnsiTheme="minorEastAsia" w:cs="Calibri" w:hint="eastAsia"/>
          <w:color w:val="000000" w:themeColor="text1"/>
        </w:rPr>
        <w:t>）；</w:t>
      </w:r>
    </w:p>
    <w:p w14:paraId="6810FA58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投标人未被列入政府采购严重违法失信行为记录名单，加盖公章；（</w:t>
      </w:r>
      <w:hyperlink r:id="rId13" w:history="1">
        <w:r>
          <w:rPr>
            <w:rStyle w:val="a9"/>
            <w:rFonts w:asciiTheme="minorEastAsia" w:hAnsiTheme="minorEastAsia" w:cs="Calibri" w:hint="eastAsia"/>
          </w:rPr>
          <w:t>https://www.creditchina.gov.cn/xinyongfuwu/zhengfucaigouyanzhongweifashixinmingdan/</w:t>
        </w:r>
      </w:hyperlink>
      <w:r>
        <w:rPr>
          <w:rFonts w:asciiTheme="minorEastAsia" w:hAnsiTheme="minorEastAsia" w:cs="Calibri" w:hint="eastAsia"/>
          <w:color w:val="000000" w:themeColor="text1"/>
        </w:rPr>
        <w:t>）</w:t>
      </w:r>
    </w:p>
    <w:p w14:paraId="6E610371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报名供应商需签署《法人授权书》，需提供对应授权联系人近</w:t>
      </w:r>
      <w:r>
        <w:rPr>
          <w:rFonts w:asciiTheme="minorEastAsia" w:hAnsiTheme="minorEastAsia" w:cs="Calibri" w:hint="eastAsia"/>
          <w:color w:val="000000" w:themeColor="text1"/>
        </w:rPr>
        <w:t>6</w:t>
      </w:r>
      <w:r>
        <w:rPr>
          <w:rFonts w:asciiTheme="minorEastAsia" w:hAnsiTheme="minorEastAsia" w:cs="Calibri" w:hint="eastAsia"/>
          <w:color w:val="000000" w:themeColor="text1"/>
        </w:rPr>
        <w:t>个月社保证明，加盖公章；</w:t>
      </w:r>
    </w:p>
    <w:p w14:paraId="1ACE0176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报名供应商须接受并签署枭龙云《反腐败、反商业贿赂和反舞弊承诺函》，加盖公章（含骑缝或每页盖章）；</w:t>
      </w:r>
    </w:p>
    <w:p w14:paraId="6C1AC5A2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报名供应商须接受并签署枭龙云《保密承诺函》，加盖公章（含骑缝或每页盖章）；</w:t>
      </w:r>
    </w:p>
    <w:p w14:paraId="5A1CD9C7" w14:textId="77777777" w:rsid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遵守《中华人民共和国招标投标法》及其它有关的中国法律和法规，参加此项采购活动前三年内，在经营活动中无重大违法、违规记录，接受《商业信誉良好及无重大违法、违规记录承诺函》要求，加盖公章；</w:t>
      </w:r>
    </w:p>
    <w:p w14:paraId="664DFF9A" w14:textId="19409B95" w:rsidR="001E2C1C" w:rsidRPr="00252CB4" w:rsidRDefault="00252CB4" w:rsidP="00252CB4">
      <w:pPr>
        <w:widowControl/>
        <w:numPr>
          <w:ilvl w:val="0"/>
          <w:numId w:val="14"/>
        </w:numPr>
        <w:spacing w:before="100" w:beforeAutospacing="1" w:after="100" w:afterAutospacing="1"/>
        <w:jc w:val="left"/>
        <w:rPr>
          <w:rFonts w:cs="Calibri"/>
          <w:color w:val="000000"/>
        </w:rPr>
      </w:pPr>
      <w:r>
        <w:rPr>
          <w:rFonts w:asciiTheme="minorEastAsia" w:hAnsiTheme="minorEastAsia" w:cs="Calibri" w:hint="eastAsia"/>
          <w:color w:val="000000" w:themeColor="text1"/>
        </w:rPr>
        <w:t>投标</w:t>
      </w:r>
      <w:r>
        <w:rPr>
          <w:rFonts w:asciiTheme="minorEastAsia" w:hAnsiTheme="minorEastAsia" w:cs="Calibri" w:hint="eastAsia"/>
          <w:color w:val="000000" w:themeColor="text1"/>
        </w:rPr>
        <w:t>/</w:t>
      </w:r>
      <w:r>
        <w:rPr>
          <w:rFonts w:asciiTheme="minorEastAsia" w:hAnsiTheme="minorEastAsia" w:cs="Calibri" w:hint="eastAsia"/>
          <w:color w:val="000000" w:themeColor="text1"/>
        </w:rPr>
        <w:t>报名供应商须向枭龙云承诺：本项目不以联合体形式参与投标，不会进行转包，且未被列入招标人供应商黑名单库，截至项目发标前</w:t>
      </w:r>
      <w:r>
        <w:rPr>
          <w:rFonts w:asciiTheme="minorEastAsia" w:hAnsiTheme="minorEastAsia" w:cs="Calibri" w:hint="eastAsia"/>
          <w:color w:val="000000" w:themeColor="text1"/>
        </w:rPr>
        <w:t>6</w:t>
      </w:r>
      <w:r>
        <w:rPr>
          <w:rFonts w:asciiTheme="minorEastAsia" w:hAnsiTheme="minorEastAsia" w:cs="Calibri" w:hint="eastAsia"/>
          <w:color w:val="000000" w:themeColor="text1"/>
        </w:rPr>
        <w:t>个月未被淘汰；需出具承诺函（格式不限），加盖公章。</w:t>
      </w:r>
    </w:p>
    <w:p w14:paraId="2317895E" w14:textId="5953B44D" w:rsidR="000D63E9" w:rsidRPr="00780CA6" w:rsidRDefault="000D63E9" w:rsidP="000D63E9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</w:p>
    <w:p w14:paraId="361777C0" w14:textId="5C2066D2" w:rsidR="00016682" w:rsidRPr="00780CA6" w:rsidRDefault="00016682" w:rsidP="000D63E9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r w:rsidRPr="00780CA6">
        <w:rPr>
          <w:rFonts w:ascii="Times New Roman" w:hAnsi="Times New Roman"/>
          <w:b/>
          <w:szCs w:val="21"/>
        </w:rPr>
        <w:t>五、招标文件的获取途径</w:t>
      </w:r>
      <w:r w:rsidRPr="00780CA6">
        <w:rPr>
          <w:rFonts w:ascii="Times New Roman" w:hAnsi="Times New Roman"/>
          <w:b/>
          <w:szCs w:val="21"/>
        </w:rPr>
        <w:t xml:space="preserve"> </w:t>
      </w:r>
      <w:r w:rsidRPr="00780CA6">
        <w:rPr>
          <w:rFonts w:ascii="Times New Roman" w:hAnsi="Times New Roman"/>
          <w:b/>
          <w:szCs w:val="21"/>
        </w:rPr>
        <w:t>（</w:t>
      </w:r>
      <w:r w:rsidRPr="00780CA6">
        <w:rPr>
          <w:rFonts w:ascii="Times New Roman" w:hAnsi="Times New Roman"/>
          <w:b/>
        </w:rPr>
        <w:t>请在适用处打</w:t>
      </w:r>
      <w:r w:rsidRPr="00780CA6">
        <w:rPr>
          <w:rFonts w:ascii="Times New Roman" w:hAnsi="Times New Roman"/>
          <w:b/>
        </w:rPr>
        <w:t>“√”</w:t>
      </w:r>
      <w:r w:rsidRPr="00780CA6">
        <w:rPr>
          <w:rFonts w:ascii="Times New Roman" w:hAnsi="Times New Roman"/>
          <w:b/>
        </w:rPr>
        <w:t>或填写</w:t>
      </w:r>
      <w:r w:rsidRPr="00780CA6">
        <w:rPr>
          <w:rFonts w:ascii="Times New Roman" w:hAnsi="Times New Roman"/>
          <w:b/>
        </w:rPr>
        <w:t>“■”</w:t>
      </w:r>
      <w:r w:rsidRPr="00780CA6">
        <w:rPr>
          <w:rFonts w:ascii="Times New Roman" w:hAnsi="Times New Roman"/>
        </w:rPr>
        <w:t>）</w:t>
      </w:r>
      <w:bookmarkEnd w:id="6"/>
    </w:p>
    <w:p w14:paraId="3D59C310" w14:textId="77777777" w:rsidR="00016682" w:rsidRPr="00780CA6" w:rsidRDefault="00016682" w:rsidP="0001668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379D0D23" w14:textId="77777777" w:rsidR="00016682" w:rsidRPr="00780CA6" w:rsidRDefault="00016682" w:rsidP="0001668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1F0DC6C4" w14:textId="77777777" w:rsidR="00016682" w:rsidRPr="00780CA6" w:rsidRDefault="00016682" w:rsidP="0001668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6E8F18E1" w14:textId="77777777" w:rsidR="00016682" w:rsidRPr="00780CA6" w:rsidRDefault="00016682" w:rsidP="00016682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02BA5B1D" w14:textId="77777777" w:rsidR="00016682" w:rsidRPr="00780CA6" w:rsidRDefault="00016682" w:rsidP="00016682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招标人收到真实、有效、完整的报名材料后，将通过下列方式发放招标文件：</w:t>
      </w:r>
      <w:r w:rsidRPr="00780CA6" w:rsidDel="00EA1BA7">
        <w:rPr>
          <w:rFonts w:ascii="Times New Roman" w:hAnsi="Times New Roman"/>
          <w:szCs w:val="21"/>
        </w:rPr>
        <w:t xml:space="preserve"> </w:t>
      </w:r>
    </w:p>
    <w:p w14:paraId="42462640" w14:textId="77777777" w:rsidR="00016682" w:rsidRPr="00780CA6" w:rsidRDefault="00016682" w:rsidP="00016682">
      <w:pPr>
        <w:tabs>
          <w:tab w:val="left" w:pos="567"/>
          <w:tab w:val="left" w:pos="1080"/>
        </w:tabs>
        <w:adjustRightInd w:val="0"/>
        <w:snapToGrid w:val="0"/>
        <w:spacing w:line="360" w:lineRule="auto"/>
        <w:ind w:firstLineChars="200" w:firstLine="422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b/>
        </w:rPr>
        <w:t>■</w:t>
      </w:r>
      <w:r w:rsidRPr="00780CA6">
        <w:rPr>
          <w:rFonts w:ascii="Times New Roman" w:hAnsi="Times New Roman"/>
          <w:szCs w:val="21"/>
        </w:rPr>
        <w:t>电子邮件方式：招标人发送招标文件电子版至投标人报名时预留邮箱地址；</w:t>
      </w:r>
    </w:p>
    <w:p w14:paraId="1836405E" w14:textId="77777777" w:rsidR="00016682" w:rsidRPr="00780CA6" w:rsidRDefault="00016682" w:rsidP="0001668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□</w:t>
      </w:r>
      <w:r w:rsidRPr="00780CA6">
        <w:rPr>
          <w:rFonts w:ascii="Times New Roman" w:hAnsi="Times New Roman"/>
          <w:szCs w:val="21"/>
        </w:rPr>
        <w:t>其他途径：【</w:t>
      </w:r>
      <w:r w:rsidRPr="00780CA6">
        <w:rPr>
          <w:rFonts w:ascii="Times New Roman" w:hAnsi="Times New Roman"/>
          <w:szCs w:val="21"/>
        </w:rPr>
        <w:t>/</w:t>
      </w:r>
      <w:r w:rsidRPr="00780CA6">
        <w:rPr>
          <w:rFonts w:ascii="Times New Roman" w:hAnsi="Times New Roman"/>
          <w:szCs w:val="21"/>
        </w:rPr>
        <w:t>】。</w:t>
      </w:r>
    </w:p>
    <w:p w14:paraId="74501BD4" w14:textId="77777777" w:rsidR="00016682" w:rsidRPr="00780CA6" w:rsidRDefault="00016682" w:rsidP="00016682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4048915F" w14:textId="77777777" w:rsidR="00016682" w:rsidRPr="00780CA6" w:rsidRDefault="00016682" w:rsidP="00016682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bookmarkStart w:id="11" w:name="_Toc110515437"/>
      <w:r w:rsidRPr="00780CA6">
        <w:rPr>
          <w:rFonts w:ascii="Times New Roman" w:hAnsi="Times New Roman"/>
          <w:b/>
          <w:szCs w:val="21"/>
        </w:rPr>
        <w:t>六、投标文件的递交</w:t>
      </w:r>
      <w:r w:rsidRPr="00780CA6">
        <w:rPr>
          <w:rFonts w:ascii="Times New Roman" w:hAnsi="Times New Roman"/>
          <w:b/>
          <w:szCs w:val="21"/>
        </w:rPr>
        <w:t xml:space="preserve"> </w:t>
      </w:r>
      <w:r w:rsidRPr="00780CA6">
        <w:rPr>
          <w:rFonts w:ascii="Times New Roman" w:hAnsi="Times New Roman"/>
          <w:szCs w:val="21"/>
        </w:rPr>
        <w:t>（</w:t>
      </w:r>
      <w:r w:rsidRPr="00780CA6">
        <w:rPr>
          <w:rFonts w:ascii="Times New Roman" w:hAnsi="Times New Roman"/>
          <w:b/>
          <w:szCs w:val="21"/>
        </w:rPr>
        <w:t>请在适用处打</w:t>
      </w:r>
      <w:r w:rsidRPr="00780CA6">
        <w:rPr>
          <w:rFonts w:ascii="Times New Roman" w:hAnsi="Times New Roman"/>
          <w:b/>
          <w:szCs w:val="21"/>
        </w:rPr>
        <w:t>“√”</w:t>
      </w:r>
      <w:r w:rsidRPr="00780CA6">
        <w:rPr>
          <w:rFonts w:ascii="Times New Roman" w:hAnsi="Times New Roman"/>
          <w:b/>
          <w:szCs w:val="21"/>
        </w:rPr>
        <w:t>或填写</w:t>
      </w:r>
      <w:r w:rsidRPr="00780CA6">
        <w:rPr>
          <w:rFonts w:ascii="Times New Roman" w:hAnsi="Times New Roman"/>
          <w:b/>
          <w:szCs w:val="21"/>
        </w:rPr>
        <w:t>“■”</w:t>
      </w:r>
      <w:r w:rsidRPr="00780CA6">
        <w:rPr>
          <w:rFonts w:ascii="Times New Roman" w:hAnsi="Times New Roman"/>
          <w:szCs w:val="21"/>
        </w:rPr>
        <w:t>）</w:t>
      </w:r>
      <w:bookmarkEnd w:id="11"/>
    </w:p>
    <w:p w14:paraId="3AFDBF01" w14:textId="77777777" w:rsidR="00016682" w:rsidRPr="00780CA6" w:rsidRDefault="00016682" w:rsidP="0001668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33956CDE" w14:textId="77777777" w:rsidR="00016682" w:rsidRPr="00780CA6" w:rsidRDefault="00016682" w:rsidP="0001668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067E62E2" w14:textId="77777777" w:rsidR="00016682" w:rsidRPr="00780CA6" w:rsidRDefault="00016682" w:rsidP="0001668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39A43099" w14:textId="77777777" w:rsidR="00016682" w:rsidRPr="00780CA6" w:rsidRDefault="00016682" w:rsidP="0001668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6AE935C5" w14:textId="77777777" w:rsidR="00016682" w:rsidRPr="00780CA6" w:rsidRDefault="00016682" w:rsidP="0001668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0FC0BEC1" w14:textId="77777777" w:rsidR="00016682" w:rsidRPr="00780CA6" w:rsidRDefault="00016682" w:rsidP="00016682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="0" w:firstLineChars="0" w:firstLine="0"/>
        <w:rPr>
          <w:rFonts w:ascii="Times New Roman" w:hAnsi="Times New Roman"/>
          <w:vanish/>
          <w:szCs w:val="21"/>
        </w:rPr>
      </w:pPr>
    </w:p>
    <w:p w14:paraId="7062B313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6.1</w:t>
      </w:r>
      <w:r w:rsidRPr="00780CA6">
        <w:rPr>
          <w:rFonts w:ascii="Times New Roman" w:hAnsi="Times New Roman"/>
          <w:szCs w:val="21"/>
        </w:rPr>
        <w:t>投标文件接收时间：时间待定，另行通知；</w:t>
      </w:r>
    </w:p>
    <w:p w14:paraId="157CCC40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6.2</w:t>
      </w:r>
      <w:r w:rsidRPr="00780CA6">
        <w:rPr>
          <w:rFonts w:ascii="Times New Roman" w:hAnsi="Times New Roman"/>
          <w:szCs w:val="21"/>
        </w:rPr>
        <w:t>投标文件递交方式及数量：</w:t>
      </w:r>
      <w:r w:rsidRPr="00780CA6" w:rsidDel="00241E0F">
        <w:rPr>
          <w:rFonts w:ascii="Times New Roman" w:hAnsi="Times New Roman"/>
          <w:szCs w:val="21"/>
        </w:rPr>
        <w:t xml:space="preserve"> </w:t>
      </w:r>
    </w:p>
    <w:p w14:paraId="6FB47FE6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b/>
          <w:szCs w:val="21"/>
        </w:rPr>
        <w:t>■</w:t>
      </w:r>
      <w:r w:rsidRPr="00780CA6">
        <w:rPr>
          <w:rFonts w:ascii="Times New Roman" w:hAnsi="Times New Roman"/>
          <w:szCs w:val="21"/>
        </w:rPr>
        <w:t>纸质投标方式：线下当面递交</w:t>
      </w:r>
      <w:r w:rsidRPr="00780CA6">
        <w:rPr>
          <w:rFonts w:ascii="Times New Roman" w:hAnsi="Times New Roman"/>
          <w:szCs w:val="21"/>
        </w:rPr>
        <w:t>/</w:t>
      </w:r>
      <w:r w:rsidRPr="00780CA6">
        <w:rPr>
          <w:rFonts w:ascii="Times New Roman" w:hAnsi="Times New Roman"/>
          <w:szCs w:val="21"/>
        </w:rPr>
        <w:t>邮寄一套纸质版正本，接收地址同开标地点。</w:t>
      </w:r>
    </w:p>
    <w:p w14:paraId="7A9B93C9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leftChars="200" w:left="420"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□</w:t>
      </w:r>
      <w:r w:rsidRPr="00780CA6">
        <w:rPr>
          <w:rFonts w:ascii="Times New Roman" w:hAnsi="Times New Roman"/>
          <w:szCs w:val="21"/>
        </w:rPr>
        <w:t>其他方式：【</w:t>
      </w:r>
      <w:r w:rsidRPr="00780CA6">
        <w:rPr>
          <w:rFonts w:ascii="Times New Roman" w:hAnsi="Times New Roman"/>
          <w:szCs w:val="21"/>
        </w:rPr>
        <w:t>/</w:t>
      </w:r>
      <w:r w:rsidRPr="00780CA6">
        <w:rPr>
          <w:rFonts w:ascii="Times New Roman" w:hAnsi="Times New Roman"/>
          <w:szCs w:val="21"/>
        </w:rPr>
        <w:t>】。</w:t>
      </w:r>
    </w:p>
    <w:p w14:paraId="3D818253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lastRenderedPageBreak/>
        <w:t>6.3</w:t>
      </w:r>
      <w:r w:rsidRPr="00780CA6">
        <w:rPr>
          <w:rFonts w:ascii="Times New Roman" w:hAnsi="Times New Roman"/>
          <w:szCs w:val="21"/>
        </w:rPr>
        <w:t>逾期送达的或者未送达指定地点的投标文件，招标人不予受理。</w:t>
      </w:r>
    </w:p>
    <w:p w14:paraId="2C71912E" w14:textId="77777777" w:rsidR="00016682" w:rsidRPr="00780CA6" w:rsidRDefault="00016682" w:rsidP="00016682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1BDB6230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b/>
          <w:szCs w:val="21"/>
        </w:rPr>
      </w:pPr>
      <w:r w:rsidRPr="00780CA6">
        <w:rPr>
          <w:rFonts w:ascii="Times New Roman" w:hAnsi="Times New Roman"/>
          <w:b/>
          <w:szCs w:val="21"/>
        </w:rPr>
        <w:t>七、开标时间及要求</w:t>
      </w:r>
      <w:r w:rsidRPr="00780CA6">
        <w:rPr>
          <w:rFonts w:ascii="Times New Roman" w:hAnsi="Times New Roman"/>
          <w:b/>
          <w:szCs w:val="21"/>
        </w:rPr>
        <w:t xml:space="preserve"> </w:t>
      </w:r>
      <w:r w:rsidRPr="00780CA6">
        <w:rPr>
          <w:rFonts w:ascii="Times New Roman" w:hAnsi="Times New Roman"/>
          <w:szCs w:val="21"/>
        </w:rPr>
        <w:t>（</w:t>
      </w:r>
      <w:r w:rsidRPr="00780CA6">
        <w:rPr>
          <w:rFonts w:ascii="Times New Roman" w:hAnsi="Times New Roman"/>
          <w:b/>
          <w:szCs w:val="21"/>
        </w:rPr>
        <w:t>请在适用处打</w:t>
      </w:r>
      <w:r w:rsidRPr="00780CA6">
        <w:rPr>
          <w:rFonts w:ascii="Times New Roman" w:hAnsi="Times New Roman"/>
          <w:b/>
          <w:szCs w:val="21"/>
        </w:rPr>
        <w:t>“√”</w:t>
      </w:r>
      <w:r w:rsidRPr="00780CA6">
        <w:rPr>
          <w:rFonts w:ascii="Times New Roman" w:hAnsi="Times New Roman"/>
          <w:b/>
          <w:szCs w:val="21"/>
        </w:rPr>
        <w:t>或填写</w:t>
      </w:r>
      <w:r w:rsidRPr="00780CA6">
        <w:rPr>
          <w:rFonts w:ascii="Times New Roman" w:hAnsi="Times New Roman"/>
          <w:b/>
          <w:szCs w:val="21"/>
        </w:rPr>
        <w:t>“■”</w:t>
      </w:r>
      <w:r w:rsidRPr="00780CA6">
        <w:rPr>
          <w:rFonts w:ascii="Times New Roman" w:hAnsi="Times New Roman"/>
          <w:szCs w:val="21"/>
        </w:rPr>
        <w:t>）</w:t>
      </w:r>
    </w:p>
    <w:p w14:paraId="4A52820F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7.1</w:t>
      </w:r>
      <w:r w:rsidRPr="00780CA6">
        <w:rPr>
          <w:rFonts w:ascii="Times New Roman" w:hAnsi="Times New Roman"/>
          <w:szCs w:val="21"/>
        </w:rPr>
        <w:t>开标时间：时间待定，另行通知；投标人的法定代表人（单位负责人）或其委托的代理人应准时参加。</w:t>
      </w:r>
    </w:p>
    <w:p w14:paraId="5A54633F" w14:textId="49905784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7.2</w:t>
      </w:r>
      <w:r w:rsidRPr="00780CA6">
        <w:rPr>
          <w:rFonts w:ascii="Times New Roman" w:hAnsi="Times New Roman"/>
          <w:szCs w:val="21"/>
        </w:rPr>
        <w:t>开标地点：</w:t>
      </w:r>
      <w:r w:rsidR="009942FC" w:rsidRPr="00780CA6">
        <w:rPr>
          <w:rFonts w:ascii="Times New Roman" w:hAnsi="Times New Roman"/>
          <w:szCs w:val="21"/>
        </w:rPr>
        <w:t>重庆市渝北区渝兴广场</w:t>
      </w:r>
      <w:r w:rsidR="009942FC" w:rsidRPr="00780CA6">
        <w:rPr>
          <w:rFonts w:ascii="Times New Roman" w:hAnsi="Times New Roman"/>
          <w:szCs w:val="21"/>
        </w:rPr>
        <w:t>B2</w:t>
      </w:r>
      <w:r w:rsidR="009942FC" w:rsidRPr="00780CA6">
        <w:rPr>
          <w:rFonts w:ascii="Times New Roman" w:hAnsi="Times New Roman"/>
          <w:szCs w:val="21"/>
        </w:rPr>
        <w:t>栋</w:t>
      </w:r>
      <w:r w:rsidRPr="00780CA6">
        <w:rPr>
          <w:rFonts w:ascii="Times New Roman" w:hAnsi="Times New Roman"/>
          <w:szCs w:val="21"/>
        </w:rPr>
        <w:t>（具体会场以通知为准）；</w:t>
      </w:r>
    </w:p>
    <w:p w14:paraId="72705401" w14:textId="77777777" w:rsidR="00016682" w:rsidRPr="00780CA6" w:rsidRDefault="00016682" w:rsidP="00016682">
      <w:pPr>
        <w:adjustRightInd w:val="0"/>
        <w:snapToGrid w:val="0"/>
        <w:spacing w:line="360" w:lineRule="auto"/>
        <w:outlineLvl w:val="1"/>
        <w:rPr>
          <w:rFonts w:ascii="Times New Roman" w:hAnsi="Times New Roman"/>
          <w:b/>
          <w:szCs w:val="21"/>
        </w:rPr>
      </w:pPr>
      <w:bookmarkStart w:id="12" w:name="_Toc110515438"/>
      <w:r w:rsidRPr="00780CA6">
        <w:rPr>
          <w:rFonts w:ascii="Times New Roman" w:hAnsi="Times New Roman"/>
          <w:b/>
          <w:szCs w:val="21"/>
        </w:rPr>
        <w:t>八、发布公告的媒介</w:t>
      </w:r>
      <w:bookmarkEnd w:id="12"/>
    </w:p>
    <w:p w14:paraId="5A53AEAF" w14:textId="516180E8" w:rsidR="00016682" w:rsidRPr="00780CA6" w:rsidRDefault="00016682" w:rsidP="0001668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本次招标公告在</w:t>
      </w:r>
      <w:r w:rsidRPr="007E5819">
        <w:rPr>
          <w:rFonts w:ascii="Times New Roman" w:hAnsi="Times New Roman"/>
          <w:b/>
          <w:szCs w:val="21"/>
        </w:rPr>
        <w:t>采购与招标网（</w:t>
      </w:r>
      <w:r w:rsidRPr="007E5819">
        <w:rPr>
          <w:rFonts w:ascii="Times New Roman" w:hAnsi="Times New Roman"/>
          <w:b/>
          <w:szCs w:val="21"/>
        </w:rPr>
        <w:t>http://www.chinabidding.cn/</w:t>
      </w:r>
      <w:r w:rsidRPr="007E5819">
        <w:rPr>
          <w:rFonts w:ascii="Times New Roman" w:hAnsi="Times New Roman"/>
          <w:b/>
          <w:szCs w:val="21"/>
        </w:rPr>
        <w:t>）、</w:t>
      </w:r>
      <w:r w:rsidR="007E5819" w:rsidRPr="007E5819">
        <w:rPr>
          <w:rFonts w:ascii="宋体" w:hAnsi="宋体" w:hint="eastAsia"/>
          <w:b/>
          <w:szCs w:val="21"/>
        </w:rPr>
        <w:t>中国金融集中采购网（http://www.cfcpn.com）、</w:t>
      </w:r>
      <w:r w:rsidR="00C22260" w:rsidRPr="007E5819">
        <w:rPr>
          <w:rFonts w:ascii="宋体" w:hAnsi="宋体" w:hint="eastAsia"/>
          <w:b/>
          <w:szCs w:val="21"/>
        </w:rPr>
        <w:t>北京中关村科金技术有限公司官网（www.zkj.com）</w:t>
      </w:r>
      <w:r w:rsidRPr="00780CA6">
        <w:rPr>
          <w:rFonts w:ascii="Times New Roman" w:hAnsi="Times New Roman"/>
          <w:szCs w:val="21"/>
        </w:rPr>
        <w:t>上发布。对于因其他网站转载并发布的非完整版或修改版公告，而导致误报名或无效报名的情形，招标人不予承担责任。</w:t>
      </w:r>
    </w:p>
    <w:p w14:paraId="57616762" w14:textId="77777777" w:rsidR="00016682" w:rsidRPr="00780CA6" w:rsidRDefault="00016682" w:rsidP="00016682">
      <w:pPr>
        <w:adjustRightInd w:val="0"/>
        <w:snapToGrid w:val="0"/>
        <w:spacing w:line="360" w:lineRule="auto"/>
        <w:rPr>
          <w:rFonts w:ascii="Times New Roman" w:hAnsi="Times New Roman"/>
          <w:b/>
          <w:szCs w:val="21"/>
        </w:rPr>
      </w:pPr>
      <w:r w:rsidRPr="00780CA6">
        <w:rPr>
          <w:rFonts w:ascii="Times New Roman" w:hAnsi="Times New Roman"/>
          <w:b/>
          <w:szCs w:val="21"/>
        </w:rPr>
        <w:t>九、投诉渠道</w:t>
      </w:r>
    </w:p>
    <w:p w14:paraId="4EC80573" w14:textId="77777777" w:rsidR="00016682" w:rsidRPr="00780CA6" w:rsidRDefault="00016682" w:rsidP="00016682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舞弊举报邮箱：</w:t>
      </w:r>
      <w:r w:rsidRPr="00780CA6">
        <w:rPr>
          <w:rFonts w:ascii="Times New Roman" w:hAnsi="Times New Roman"/>
        </w:rPr>
        <w:t>IA@xinmzc.com</w:t>
      </w:r>
    </w:p>
    <w:p w14:paraId="6A85E75D" w14:textId="77777777" w:rsidR="00016682" w:rsidRPr="00780CA6" w:rsidRDefault="00016682" w:rsidP="00016682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</w:p>
    <w:p w14:paraId="2E09CBC7" w14:textId="77777777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b/>
          <w:szCs w:val="21"/>
        </w:rPr>
      </w:pPr>
      <w:r w:rsidRPr="00780CA6">
        <w:rPr>
          <w:rFonts w:ascii="Times New Roman" w:hAnsi="Times New Roman"/>
          <w:b/>
          <w:szCs w:val="21"/>
        </w:rPr>
        <w:t>十、招标人联系方式</w:t>
      </w:r>
      <w:r w:rsidRPr="00780CA6">
        <w:rPr>
          <w:rFonts w:ascii="Times New Roman" w:hAnsi="Times New Roman"/>
          <w:b/>
          <w:szCs w:val="21"/>
        </w:rPr>
        <w:t xml:space="preserve">  </w:t>
      </w:r>
    </w:p>
    <w:p w14:paraId="48DB67D6" w14:textId="2252D92F" w:rsidR="00016682" w:rsidRPr="00780CA6" w:rsidRDefault="00016682" w:rsidP="0001668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招标人：</w:t>
      </w:r>
      <w:r w:rsidR="000077EB">
        <w:t>深圳枭龙云科技有限公司</w:t>
      </w:r>
    </w:p>
    <w:p w14:paraId="242B4EB7" w14:textId="63E4624F" w:rsidR="00016682" w:rsidRPr="00780CA6" w:rsidRDefault="00016682" w:rsidP="00016682">
      <w:pPr>
        <w:pStyle w:val="a7"/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地址：</w:t>
      </w:r>
      <w:r w:rsidR="0013710D" w:rsidRPr="00780CA6">
        <w:rPr>
          <w:rFonts w:ascii="Times New Roman" w:hAnsi="Times New Roman"/>
          <w:szCs w:val="21"/>
        </w:rPr>
        <w:t xml:space="preserve"> </w:t>
      </w:r>
      <w:r w:rsidR="00BF31F2" w:rsidRPr="00780CA6">
        <w:rPr>
          <w:rFonts w:ascii="Times New Roman" w:hAnsi="Times New Roman"/>
          <w:szCs w:val="21"/>
        </w:rPr>
        <w:t>重庆渝北区黄山大道中段</w:t>
      </w:r>
      <w:r w:rsidR="00BF31F2" w:rsidRPr="00780CA6">
        <w:rPr>
          <w:rFonts w:ascii="Times New Roman" w:hAnsi="Times New Roman"/>
          <w:szCs w:val="21"/>
        </w:rPr>
        <w:t>52</w:t>
      </w:r>
      <w:r w:rsidR="00BF31F2" w:rsidRPr="00780CA6">
        <w:rPr>
          <w:rFonts w:ascii="Times New Roman" w:hAnsi="Times New Roman"/>
          <w:szCs w:val="21"/>
        </w:rPr>
        <w:t>号渝兴广场</w:t>
      </w:r>
      <w:r w:rsidR="00BF31F2" w:rsidRPr="00780CA6">
        <w:rPr>
          <w:rFonts w:ascii="Times New Roman" w:hAnsi="Times New Roman"/>
          <w:szCs w:val="21"/>
        </w:rPr>
        <w:t>B2</w:t>
      </w:r>
      <w:r w:rsidR="00BF31F2" w:rsidRPr="00780CA6">
        <w:rPr>
          <w:rFonts w:ascii="Times New Roman" w:hAnsi="Times New Roman"/>
          <w:szCs w:val="21"/>
        </w:rPr>
        <w:t>栋</w:t>
      </w:r>
      <w:r w:rsidR="00BF31F2" w:rsidRPr="00780CA6">
        <w:rPr>
          <w:rFonts w:ascii="Times New Roman" w:hAnsi="Times New Roman"/>
          <w:szCs w:val="21"/>
        </w:rPr>
        <w:t>7F</w:t>
      </w:r>
    </w:p>
    <w:p w14:paraId="2C779162" w14:textId="77777777" w:rsidR="00016682" w:rsidRPr="00780CA6" w:rsidRDefault="00016682" w:rsidP="0001668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联</w:t>
      </w:r>
      <w:r w:rsidRPr="00780CA6">
        <w:rPr>
          <w:rFonts w:ascii="Times New Roman" w:hAnsi="Times New Roman"/>
          <w:szCs w:val="21"/>
        </w:rPr>
        <w:t xml:space="preserve"> </w:t>
      </w:r>
      <w:r w:rsidRPr="00780CA6">
        <w:rPr>
          <w:rFonts w:ascii="Times New Roman" w:hAnsi="Times New Roman"/>
          <w:szCs w:val="21"/>
        </w:rPr>
        <w:t>系</w:t>
      </w:r>
      <w:r w:rsidRPr="00780CA6">
        <w:rPr>
          <w:rFonts w:ascii="Times New Roman" w:hAnsi="Times New Roman"/>
          <w:szCs w:val="21"/>
        </w:rPr>
        <w:t xml:space="preserve"> </w:t>
      </w:r>
      <w:r w:rsidRPr="00780CA6">
        <w:rPr>
          <w:rFonts w:ascii="Times New Roman" w:hAnsi="Times New Roman"/>
          <w:szCs w:val="21"/>
        </w:rPr>
        <w:t>人：【邬经理、徐经理】</w:t>
      </w:r>
    </w:p>
    <w:p w14:paraId="02111A59" w14:textId="782CF040" w:rsidR="00016682" w:rsidRPr="00780CA6" w:rsidRDefault="00016682" w:rsidP="0001668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  <w:u w:val="single"/>
        </w:rPr>
      </w:pPr>
      <w:r w:rsidRPr="00780CA6">
        <w:rPr>
          <w:rFonts w:ascii="Times New Roman" w:hAnsi="Times New Roman"/>
          <w:szCs w:val="21"/>
        </w:rPr>
        <w:t>电</w:t>
      </w:r>
      <w:r w:rsidRPr="00780CA6">
        <w:rPr>
          <w:rFonts w:ascii="Times New Roman" w:hAnsi="Times New Roman"/>
          <w:szCs w:val="21"/>
        </w:rPr>
        <w:t xml:space="preserve">    </w:t>
      </w:r>
      <w:r w:rsidRPr="00780CA6">
        <w:rPr>
          <w:rFonts w:ascii="Times New Roman" w:hAnsi="Times New Roman"/>
          <w:szCs w:val="21"/>
        </w:rPr>
        <w:t>话：【</w:t>
      </w:r>
      <w:r w:rsidRPr="00780CA6">
        <w:rPr>
          <w:rFonts w:ascii="Times New Roman" w:hAnsi="Times New Roman"/>
          <w:szCs w:val="21"/>
        </w:rPr>
        <w:t>18996638298</w:t>
      </w:r>
      <w:r w:rsidRPr="00780CA6">
        <w:rPr>
          <w:rFonts w:ascii="Times New Roman" w:hAnsi="Times New Roman"/>
          <w:szCs w:val="21"/>
        </w:rPr>
        <w:t>、</w:t>
      </w:r>
      <w:r w:rsidR="00FD0AB7" w:rsidRPr="00780CA6">
        <w:rPr>
          <w:rFonts w:ascii="Times New Roman" w:hAnsi="Times New Roman"/>
          <w:szCs w:val="21"/>
        </w:rPr>
        <w:t>17265382577</w:t>
      </w:r>
      <w:r w:rsidRPr="00780CA6">
        <w:rPr>
          <w:rFonts w:ascii="Times New Roman" w:hAnsi="Times New Roman"/>
          <w:szCs w:val="21"/>
        </w:rPr>
        <w:t>】</w:t>
      </w:r>
    </w:p>
    <w:p w14:paraId="652C6F38" w14:textId="77777777" w:rsidR="00016682" w:rsidRPr="00780CA6" w:rsidRDefault="00016682" w:rsidP="00016682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  <w:szCs w:val="21"/>
          <w:u w:val="single"/>
        </w:rPr>
      </w:pPr>
      <w:r w:rsidRPr="00780CA6">
        <w:rPr>
          <w:rFonts w:ascii="Times New Roman" w:hAnsi="Times New Roman"/>
          <w:szCs w:val="21"/>
        </w:rPr>
        <w:t>电子邮件：【</w:t>
      </w:r>
      <w:r w:rsidRPr="00780CA6">
        <w:rPr>
          <w:rFonts w:ascii="Times New Roman" w:hAnsi="Times New Roman"/>
          <w:szCs w:val="21"/>
        </w:rPr>
        <w:t>xmzhaobiao-n@xinmzc.com</w:t>
      </w:r>
      <w:r w:rsidRPr="00780CA6">
        <w:rPr>
          <w:rFonts w:ascii="Times New Roman" w:hAnsi="Times New Roman"/>
          <w:szCs w:val="21"/>
        </w:rPr>
        <w:t>】</w:t>
      </w:r>
    </w:p>
    <w:p w14:paraId="74B39B99" w14:textId="5402EE99" w:rsidR="00016682" w:rsidRPr="00780CA6" w:rsidRDefault="00016682" w:rsidP="00016682">
      <w:pPr>
        <w:pStyle w:val="a7"/>
        <w:adjustRightInd w:val="0"/>
        <w:snapToGrid w:val="0"/>
        <w:spacing w:line="360" w:lineRule="auto"/>
        <w:ind w:firstLineChars="0" w:firstLine="0"/>
        <w:jc w:val="right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szCs w:val="21"/>
        </w:rPr>
        <w:t>【</w:t>
      </w:r>
      <w:r w:rsidRPr="00780CA6">
        <w:rPr>
          <w:rFonts w:ascii="Times New Roman" w:hAnsi="Times New Roman"/>
          <w:szCs w:val="21"/>
        </w:rPr>
        <w:t>202</w:t>
      </w:r>
      <w:r w:rsidR="009942FC" w:rsidRPr="00780CA6">
        <w:rPr>
          <w:rFonts w:ascii="Times New Roman" w:hAnsi="Times New Roman"/>
          <w:szCs w:val="21"/>
        </w:rPr>
        <w:t>5</w:t>
      </w:r>
      <w:r w:rsidRPr="00780CA6">
        <w:rPr>
          <w:rFonts w:ascii="Times New Roman" w:hAnsi="Times New Roman"/>
          <w:szCs w:val="21"/>
        </w:rPr>
        <w:t>】年【</w:t>
      </w:r>
      <w:r w:rsidR="0013710D" w:rsidRPr="00780CA6">
        <w:rPr>
          <w:rFonts w:ascii="Times New Roman" w:hAnsi="Times New Roman"/>
          <w:szCs w:val="21"/>
        </w:rPr>
        <w:t>3</w:t>
      </w:r>
      <w:r w:rsidRPr="00780CA6">
        <w:rPr>
          <w:rFonts w:ascii="Times New Roman" w:hAnsi="Times New Roman"/>
          <w:szCs w:val="21"/>
        </w:rPr>
        <w:t>】月【</w:t>
      </w:r>
      <w:r w:rsidR="000077EB">
        <w:rPr>
          <w:rFonts w:ascii="Times New Roman" w:hAnsi="Times New Roman"/>
          <w:szCs w:val="21"/>
        </w:rPr>
        <w:t>1</w:t>
      </w:r>
      <w:r w:rsidR="00B512CB">
        <w:rPr>
          <w:rFonts w:ascii="Times New Roman" w:hAnsi="Times New Roman"/>
          <w:szCs w:val="21"/>
        </w:rPr>
        <w:t>9</w:t>
      </w:r>
      <w:r w:rsidRPr="00780CA6">
        <w:rPr>
          <w:rFonts w:ascii="Times New Roman" w:hAnsi="Times New Roman"/>
          <w:szCs w:val="21"/>
        </w:rPr>
        <w:t>】日</w:t>
      </w:r>
    </w:p>
    <w:p w14:paraId="7C4354E5" w14:textId="77777777" w:rsidR="00D77D7A" w:rsidRPr="00780CA6" w:rsidRDefault="00D77D7A" w:rsidP="00D77D7A">
      <w:pPr>
        <w:pStyle w:val="a7"/>
        <w:adjustRightInd w:val="0"/>
        <w:snapToGrid w:val="0"/>
        <w:spacing w:line="360" w:lineRule="auto"/>
        <w:ind w:right="840" w:firstLineChars="0" w:firstLine="0"/>
        <w:rPr>
          <w:rFonts w:ascii="Times New Roman" w:hAnsi="Times New Roman"/>
          <w:szCs w:val="21"/>
        </w:rPr>
      </w:pPr>
      <w:r w:rsidRPr="00780CA6">
        <w:rPr>
          <w:rFonts w:ascii="Times New Roman" w:hAnsi="Times New Roman"/>
          <w:b/>
          <w:szCs w:val="21"/>
        </w:rPr>
        <w:t>招标公告附件</w:t>
      </w:r>
      <w:bookmarkEnd w:id="4"/>
    </w:p>
    <w:bookmarkStart w:id="13" w:name="_MON_1791202508"/>
    <w:bookmarkEnd w:id="13"/>
    <w:p w14:paraId="3E1CE0DC" w14:textId="2647C5B5" w:rsidR="00475251" w:rsidRPr="00780CA6" w:rsidRDefault="00781291" w:rsidP="00580458">
      <w:pPr>
        <w:widowControl/>
        <w:jc w:val="left"/>
        <w:rPr>
          <w:rFonts w:ascii="Times New Roman" w:hAnsi="Times New Roman"/>
        </w:rPr>
      </w:pPr>
      <w:r w:rsidRPr="00780CA6">
        <w:rPr>
          <w:rFonts w:ascii="Times New Roman" w:hAnsi="Times New Roman"/>
        </w:rPr>
        <w:object w:dxaOrig="1508" w:dyaOrig="1044" w14:anchorId="26412D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5pt;height:52pt" o:ole="">
            <v:imagedata r:id="rId14" o:title=""/>
          </v:shape>
          <o:OLEObject Type="Embed" ProgID="Word.Document.12" ShapeID="_x0000_i1025" DrawAspect="Icon" ObjectID="_1803910728" r:id="rId15">
            <o:FieldCodes>\s</o:FieldCodes>
          </o:OLEObject>
        </w:object>
      </w:r>
      <w:bookmarkStart w:id="14" w:name="_MON_1803734856"/>
      <w:bookmarkEnd w:id="14"/>
      <w:r>
        <w:rPr>
          <w:rFonts w:ascii="Times New Roman" w:hAnsi="Times New Roman"/>
        </w:rPr>
        <w:object w:dxaOrig="1508" w:dyaOrig="1044" w14:anchorId="743FA310">
          <v:shape id="_x0000_i1026" type="#_x0000_t75" style="width:75.35pt;height:52pt" o:ole="">
            <v:imagedata r:id="rId16" o:title=""/>
          </v:shape>
          <o:OLEObject Type="Embed" ProgID="Word.Document.12" ShapeID="_x0000_i1026" DrawAspect="Icon" ObjectID="_1803910729" r:id="rId17">
            <o:FieldCodes>\s</o:FieldCodes>
          </o:OLEObject>
        </w:object>
      </w:r>
      <w:bookmarkStart w:id="15" w:name="_MON_1803734885"/>
      <w:bookmarkEnd w:id="15"/>
      <w:r>
        <w:rPr>
          <w:rFonts w:ascii="Times New Roman" w:hAnsi="Times New Roman"/>
        </w:rPr>
        <w:object w:dxaOrig="1508" w:dyaOrig="1044" w14:anchorId="29A47C6F">
          <v:shape id="_x0000_i1027" type="#_x0000_t75" style="width:75.35pt;height:52pt" o:ole="">
            <v:imagedata r:id="rId18" o:title=""/>
          </v:shape>
          <o:OLEObject Type="Embed" ProgID="Word.Document.12" ShapeID="_x0000_i1027" DrawAspect="Icon" ObjectID="_1803910730" r:id="rId19">
            <o:FieldCodes>\s</o:FieldCodes>
          </o:OLEObject>
        </w:object>
      </w:r>
      <w:bookmarkStart w:id="16" w:name="_MON_1803734913"/>
      <w:bookmarkEnd w:id="16"/>
      <w:r>
        <w:rPr>
          <w:rFonts w:ascii="Times New Roman" w:hAnsi="Times New Roman"/>
        </w:rPr>
        <w:object w:dxaOrig="1508" w:dyaOrig="1044" w14:anchorId="74A3884E">
          <v:shape id="_x0000_i1028" type="#_x0000_t75" style="width:75.35pt;height:52pt" o:ole="">
            <v:imagedata r:id="rId20" o:title=""/>
          </v:shape>
          <o:OLEObject Type="Embed" ProgID="Word.Document.8" ShapeID="_x0000_i1028" DrawAspect="Icon" ObjectID="_1803910731" r:id="rId21">
            <o:FieldCodes>\s</o:FieldCodes>
          </o:OLEObject>
        </w:object>
      </w:r>
      <w:bookmarkStart w:id="17" w:name="_MON_1803734932"/>
      <w:bookmarkEnd w:id="17"/>
      <w:r>
        <w:rPr>
          <w:rFonts w:ascii="Times New Roman" w:hAnsi="Times New Roman"/>
        </w:rPr>
        <w:object w:dxaOrig="1508" w:dyaOrig="1044" w14:anchorId="2A788773">
          <v:shape id="_x0000_i1029" type="#_x0000_t75" style="width:75.35pt;height:52pt" o:ole="">
            <v:imagedata r:id="rId22" o:title=""/>
          </v:shape>
          <o:OLEObject Type="Embed" ProgID="Word.Document.12" ShapeID="_x0000_i1029" DrawAspect="Icon" ObjectID="_1803910732" r:id="rId23">
            <o:FieldCodes>\s</o:FieldCodes>
          </o:OLEObject>
        </w:object>
      </w:r>
    </w:p>
    <w:sectPr w:rsidR="00475251" w:rsidRPr="0078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8D3B" w14:textId="77777777" w:rsidR="00882C13" w:rsidRDefault="00882C13" w:rsidP="00D77D7A">
      <w:r>
        <w:separator/>
      </w:r>
    </w:p>
  </w:endnote>
  <w:endnote w:type="continuationSeparator" w:id="0">
    <w:p w14:paraId="68BD6EFD" w14:textId="77777777" w:rsidR="00882C13" w:rsidRDefault="00882C13" w:rsidP="00D7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FEBE" w14:textId="77777777" w:rsidR="00882C13" w:rsidRDefault="00882C13" w:rsidP="00D77D7A">
      <w:r>
        <w:separator/>
      </w:r>
    </w:p>
  </w:footnote>
  <w:footnote w:type="continuationSeparator" w:id="0">
    <w:p w14:paraId="1E0F884A" w14:textId="77777777" w:rsidR="00882C13" w:rsidRDefault="00882C13" w:rsidP="00D7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BD2C12A"/>
    <w:lvl w:ilvl="0">
      <w:start w:val="1"/>
      <w:numFmt w:val="chineseCountingThousand"/>
      <w:pStyle w:val="1"/>
      <w:lvlText w:val="第%1部分"/>
      <w:legacy w:legacy="1" w:legacySpace="0" w:legacyIndent="0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  <w:rPr>
        <w:lang w:val="en-US"/>
      </w:r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D3D1A8F"/>
    <w:multiLevelType w:val="hybridMultilevel"/>
    <w:tmpl w:val="382C557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A323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D28465A"/>
    <w:multiLevelType w:val="hybridMultilevel"/>
    <w:tmpl w:val="2022FECE"/>
    <w:lvl w:ilvl="0" w:tplc="DBBEADE6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5B6EA8"/>
    <w:multiLevelType w:val="hybridMultilevel"/>
    <w:tmpl w:val="DA962A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5E312D"/>
    <w:multiLevelType w:val="hybridMultilevel"/>
    <w:tmpl w:val="B8147786"/>
    <w:lvl w:ilvl="0" w:tplc="02A00B58">
      <w:start w:val="1"/>
      <w:numFmt w:val="decimal"/>
      <w:lvlText w:val="%1、"/>
      <w:lvlJc w:val="left"/>
      <w:pPr>
        <w:ind w:left="420" w:hanging="42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B66A5B"/>
    <w:multiLevelType w:val="hybridMultilevel"/>
    <w:tmpl w:val="03A2D136"/>
    <w:lvl w:ilvl="0" w:tplc="613CCD80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4AF723B0"/>
    <w:multiLevelType w:val="hybridMultilevel"/>
    <w:tmpl w:val="9EF0F66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FA4538"/>
    <w:multiLevelType w:val="hybridMultilevel"/>
    <w:tmpl w:val="BFF2441E"/>
    <w:lvl w:ilvl="0" w:tplc="B5E21BD2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541B65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5571274C"/>
    <w:multiLevelType w:val="hybridMultilevel"/>
    <w:tmpl w:val="96D62DD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037C84"/>
    <w:multiLevelType w:val="multilevel"/>
    <w:tmpl w:val="5044D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B107D"/>
    <w:multiLevelType w:val="hybridMultilevel"/>
    <w:tmpl w:val="A02AED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78244F"/>
    <w:multiLevelType w:val="hybridMultilevel"/>
    <w:tmpl w:val="3E1C3AC0"/>
    <w:lvl w:ilvl="0" w:tplc="54FA5174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2"/>
    <w:rsid w:val="000077EB"/>
    <w:rsid w:val="00016682"/>
    <w:rsid w:val="00067589"/>
    <w:rsid w:val="000A0394"/>
    <w:rsid w:val="000B36E8"/>
    <w:rsid w:val="000D63E9"/>
    <w:rsid w:val="000E4691"/>
    <w:rsid w:val="000E6AEF"/>
    <w:rsid w:val="0013710D"/>
    <w:rsid w:val="00151682"/>
    <w:rsid w:val="00194F82"/>
    <w:rsid w:val="001E2C1C"/>
    <w:rsid w:val="00233B3D"/>
    <w:rsid w:val="0024471F"/>
    <w:rsid w:val="00252CB4"/>
    <w:rsid w:val="002608A4"/>
    <w:rsid w:val="00270367"/>
    <w:rsid w:val="00274BA6"/>
    <w:rsid w:val="002A1FFE"/>
    <w:rsid w:val="002A2589"/>
    <w:rsid w:val="0032227B"/>
    <w:rsid w:val="003526B1"/>
    <w:rsid w:val="00353CD3"/>
    <w:rsid w:val="00394ECC"/>
    <w:rsid w:val="003D7C2C"/>
    <w:rsid w:val="003F7FAE"/>
    <w:rsid w:val="00401672"/>
    <w:rsid w:val="00475251"/>
    <w:rsid w:val="00494883"/>
    <w:rsid w:val="004A1791"/>
    <w:rsid w:val="00503D46"/>
    <w:rsid w:val="00513923"/>
    <w:rsid w:val="005401CA"/>
    <w:rsid w:val="00552CF6"/>
    <w:rsid w:val="00555007"/>
    <w:rsid w:val="0057035C"/>
    <w:rsid w:val="00574F84"/>
    <w:rsid w:val="00580458"/>
    <w:rsid w:val="005909AC"/>
    <w:rsid w:val="005C7EA0"/>
    <w:rsid w:val="005E5F53"/>
    <w:rsid w:val="005F00B0"/>
    <w:rsid w:val="00614906"/>
    <w:rsid w:val="0064402A"/>
    <w:rsid w:val="00644367"/>
    <w:rsid w:val="00664A98"/>
    <w:rsid w:val="006B0FC1"/>
    <w:rsid w:val="0074535E"/>
    <w:rsid w:val="00780CA6"/>
    <w:rsid w:val="00781291"/>
    <w:rsid w:val="00793182"/>
    <w:rsid w:val="007C6781"/>
    <w:rsid w:val="007E3675"/>
    <w:rsid w:val="007E5819"/>
    <w:rsid w:val="0085273C"/>
    <w:rsid w:val="00882C13"/>
    <w:rsid w:val="0089360C"/>
    <w:rsid w:val="008B0B7B"/>
    <w:rsid w:val="008D02A7"/>
    <w:rsid w:val="00926BBF"/>
    <w:rsid w:val="009413A5"/>
    <w:rsid w:val="00942503"/>
    <w:rsid w:val="009942FC"/>
    <w:rsid w:val="00A009C2"/>
    <w:rsid w:val="00A02AD2"/>
    <w:rsid w:val="00A2386F"/>
    <w:rsid w:val="00A47B12"/>
    <w:rsid w:val="00A8402D"/>
    <w:rsid w:val="00AC0DB5"/>
    <w:rsid w:val="00B002F3"/>
    <w:rsid w:val="00B15189"/>
    <w:rsid w:val="00B512CB"/>
    <w:rsid w:val="00BF31F2"/>
    <w:rsid w:val="00C216F8"/>
    <w:rsid w:val="00C22260"/>
    <w:rsid w:val="00C3614B"/>
    <w:rsid w:val="00C41B3C"/>
    <w:rsid w:val="00C463AF"/>
    <w:rsid w:val="00C53ABE"/>
    <w:rsid w:val="00C741A9"/>
    <w:rsid w:val="00D00A29"/>
    <w:rsid w:val="00D11A7B"/>
    <w:rsid w:val="00D3464F"/>
    <w:rsid w:val="00D519EF"/>
    <w:rsid w:val="00D635EF"/>
    <w:rsid w:val="00D77D7A"/>
    <w:rsid w:val="00D808C8"/>
    <w:rsid w:val="00D838C1"/>
    <w:rsid w:val="00DD13EB"/>
    <w:rsid w:val="00E11FB0"/>
    <w:rsid w:val="00E1776A"/>
    <w:rsid w:val="00E5748C"/>
    <w:rsid w:val="00E73B7D"/>
    <w:rsid w:val="00E94A0D"/>
    <w:rsid w:val="00EB2ADB"/>
    <w:rsid w:val="00F04C89"/>
    <w:rsid w:val="00F421B9"/>
    <w:rsid w:val="00F95608"/>
    <w:rsid w:val="00FA6A9E"/>
    <w:rsid w:val="00FD0AB7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3CA43"/>
  <w15:chartTrackingRefBased/>
  <w15:docId w15:val="{CD70E656-3938-4D84-B7D1-EADC44ED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D7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9942FC"/>
    <w:pPr>
      <w:keepNext/>
      <w:keepLines/>
      <w:numPr>
        <w:numId w:val="11"/>
      </w:numPr>
      <w:adjustRightInd w:val="0"/>
      <w:spacing w:before="340" w:after="330" w:line="578" w:lineRule="atLeast"/>
      <w:textAlignment w:val="baseline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rsid w:val="009942FC"/>
    <w:pPr>
      <w:keepNext/>
      <w:keepLines/>
      <w:numPr>
        <w:ilvl w:val="1"/>
        <w:numId w:val="11"/>
      </w:numPr>
      <w:adjustRightInd w:val="0"/>
      <w:spacing w:before="260" w:after="260" w:line="360" w:lineRule="auto"/>
      <w:textAlignment w:val="baseline"/>
      <w:outlineLvl w:val="1"/>
    </w:pPr>
    <w:rPr>
      <w:rFonts w:ascii="Arial" w:hAnsi="Arial"/>
      <w:b/>
      <w:kern w:val="0"/>
      <w:sz w:val="30"/>
      <w:szCs w:val="20"/>
    </w:rPr>
  </w:style>
  <w:style w:type="paragraph" w:styleId="3">
    <w:name w:val="heading 3"/>
    <w:aliases w:val="Chapter X.X.X."/>
    <w:basedOn w:val="a"/>
    <w:next w:val="a"/>
    <w:link w:val="30"/>
    <w:qFormat/>
    <w:rsid w:val="009942FC"/>
    <w:pPr>
      <w:keepNext/>
      <w:keepLines/>
      <w:numPr>
        <w:ilvl w:val="2"/>
        <w:numId w:val="11"/>
      </w:numPr>
      <w:adjustRightInd w:val="0"/>
      <w:spacing w:before="260" w:after="260" w:line="360" w:lineRule="auto"/>
      <w:jc w:val="center"/>
      <w:textAlignment w:val="baseline"/>
      <w:outlineLvl w:val="2"/>
    </w:pPr>
    <w:rPr>
      <w:rFonts w:ascii="宋体" w:hAnsi="宋体"/>
      <w:b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7D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7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7D7A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77D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77D7A"/>
    <w:rPr>
      <w:color w:val="0563C1" w:themeColor="hyperlink"/>
      <w:u w:val="single"/>
    </w:rPr>
  </w:style>
  <w:style w:type="character" w:customStyle="1" w:styleId="a8">
    <w:name w:val="列出段落 字符"/>
    <w:link w:val="a7"/>
    <w:uiPriority w:val="34"/>
    <w:locked/>
    <w:rsid w:val="00D77D7A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unhideWhenUsed/>
    <w:qFormat/>
    <w:rsid w:val="00503D46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qFormat/>
    <w:rsid w:val="00503D46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503D46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3D4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03D46"/>
    <w:rPr>
      <w:rFonts w:ascii="Calibri" w:eastAsia="宋体" w:hAnsi="Calibri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3D4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503D46"/>
    <w:rPr>
      <w:rFonts w:ascii="Calibri" w:eastAsia="宋体" w:hAnsi="Calibri" w:cs="Times New Roman"/>
      <w:sz w:val="18"/>
      <w:szCs w:val="18"/>
    </w:rPr>
  </w:style>
  <w:style w:type="character" w:styleId="af1">
    <w:name w:val="Strong"/>
    <w:basedOn w:val="a0"/>
    <w:uiPriority w:val="22"/>
    <w:qFormat/>
    <w:rsid w:val="00E11FB0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EB2ADB"/>
    <w:rPr>
      <w:color w:val="954F72" w:themeColor="followedHyperlink"/>
      <w:u w:val="single"/>
    </w:rPr>
  </w:style>
  <w:style w:type="character" w:customStyle="1" w:styleId="10">
    <w:name w:val="标题 1 字符"/>
    <w:basedOn w:val="a0"/>
    <w:link w:val="1"/>
    <w:rsid w:val="009942F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0">
    <w:name w:val="标题 2 字符"/>
    <w:basedOn w:val="a0"/>
    <w:link w:val="2"/>
    <w:rsid w:val="009942FC"/>
    <w:rPr>
      <w:rFonts w:ascii="Arial" w:eastAsia="宋体" w:hAnsi="Arial" w:cs="Times New Roman"/>
      <w:b/>
      <w:kern w:val="0"/>
      <w:sz w:val="30"/>
      <w:szCs w:val="20"/>
    </w:rPr>
  </w:style>
  <w:style w:type="character" w:customStyle="1" w:styleId="30">
    <w:name w:val="标题 3 字符"/>
    <w:aliases w:val="Chapter X.X.X. 字符"/>
    <w:basedOn w:val="a0"/>
    <w:link w:val="3"/>
    <w:rsid w:val="009942FC"/>
    <w:rPr>
      <w:rFonts w:ascii="宋体" w:eastAsia="宋体" w:hAnsi="宋体" w:cs="Times New Roman"/>
      <w:b/>
      <w:kern w:val="0"/>
      <w:sz w:val="24"/>
      <w:szCs w:val="20"/>
    </w:rPr>
  </w:style>
  <w:style w:type="character" w:customStyle="1" w:styleId="text-only">
    <w:name w:val="text-only"/>
    <w:basedOn w:val="a0"/>
    <w:rsid w:val="00893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xt.gov.cn/&#65289;&#29983;&#25104;&#26102;&#38388;&#20026;&#36817;1" TargetMode="External"/><Relationship Id="rId13" Type="http://schemas.openxmlformats.org/officeDocument/2006/relationships/hyperlink" Target="https://www.creditchina.gov.cn/xinyongfuwu/zhengfucaigouyanzhongweifashixinmingdan/" TargetMode="Externa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__.doc"/><Relationship Id="rId7" Type="http://schemas.openxmlformats.org/officeDocument/2006/relationships/endnotes" Target="endnotes.xml"/><Relationship Id="rId12" Type="http://schemas.openxmlformats.org/officeDocument/2006/relationships/hyperlink" Target="https://www.creditchina.gov.cn/xinyongfuwu/zhongdashuishouweifaanjian/" TargetMode="External"/><Relationship Id="rId17" Type="http://schemas.openxmlformats.org/officeDocument/2006/relationships/package" Target="embeddings/Microsoft_Word___1.doc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xgk.court.gov.cn/shixi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__.docx"/><Relationship Id="rId23" Type="http://schemas.openxmlformats.org/officeDocument/2006/relationships/package" Target="embeddings/Microsoft_Word___3.docx"/><Relationship Id="rId10" Type="http://schemas.openxmlformats.org/officeDocument/2006/relationships/hyperlink" Target="http://zxgk.court.gov.cn/shixin/" TargetMode="External"/><Relationship Id="rId19" Type="http://schemas.openxmlformats.org/officeDocument/2006/relationships/package" Target="embeddings/Microsoft_Word___2.docx"/><Relationship Id="rId4" Type="http://schemas.openxmlformats.org/officeDocument/2006/relationships/settings" Target="settings.xml"/><Relationship Id="rId9" Type="http://schemas.openxmlformats.org/officeDocument/2006/relationships/hyperlink" Target="https://www.creditchina.gov.cn/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EDEA9-495A-4E92-B96B-C6C55E6D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Ruonan Wu(吴若楠)</dc:creator>
  <cp:keywords/>
  <dc:description/>
  <cp:lastModifiedBy>Wei Xu(徐微06)</cp:lastModifiedBy>
  <cp:revision>88</cp:revision>
  <dcterms:created xsi:type="dcterms:W3CDTF">2024-04-24T09:20:00Z</dcterms:created>
  <dcterms:modified xsi:type="dcterms:W3CDTF">2025-03-19T09:32:00Z</dcterms:modified>
</cp:coreProperties>
</file>